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62" w:rsidRDefault="00800762" w:rsidP="00F1691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65DB4">
        <w:rPr>
          <w:rFonts w:cs="Times New Roman"/>
          <w:b/>
          <w:sz w:val="28"/>
          <w:szCs w:val="28"/>
        </w:rPr>
        <w:t>Пояснительная записка</w:t>
      </w:r>
    </w:p>
    <w:p w:rsidR="00DA5228" w:rsidRDefault="00800762" w:rsidP="00F1691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 </w:t>
      </w:r>
      <w:r w:rsidRPr="00565DB4">
        <w:rPr>
          <w:rFonts w:cs="Times New Roman"/>
          <w:b/>
          <w:sz w:val="28"/>
          <w:szCs w:val="28"/>
        </w:rPr>
        <w:t>методическ</w:t>
      </w:r>
      <w:r w:rsidR="00DA5228">
        <w:rPr>
          <w:rFonts w:cs="Times New Roman"/>
          <w:b/>
          <w:sz w:val="28"/>
          <w:szCs w:val="28"/>
        </w:rPr>
        <w:t>ой</w:t>
      </w:r>
      <w:r w:rsidRPr="00565DB4">
        <w:rPr>
          <w:rFonts w:cs="Times New Roman"/>
          <w:b/>
          <w:sz w:val="28"/>
          <w:szCs w:val="28"/>
        </w:rPr>
        <w:t xml:space="preserve"> разработк</w:t>
      </w:r>
      <w:r w:rsidR="00DA5228">
        <w:rPr>
          <w:rFonts w:cs="Times New Roman"/>
          <w:b/>
          <w:sz w:val="28"/>
          <w:szCs w:val="28"/>
        </w:rPr>
        <w:t>е</w:t>
      </w:r>
    </w:p>
    <w:p w:rsidR="00800762" w:rsidRDefault="00800762" w:rsidP="00F1691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65DB4">
        <w:rPr>
          <w:rFonts w:cs="Times New Roman"/>
          <w:b/>
          <w:sz w:val="28"/>
          <w:szCs w:val="28"/>
        </w:rPr>
        <w:t xml:space="preserve"> учителя начальных классов</w:t>
      </w:r>
      <w:r w:rsidR="00C8042F">
        <w:rPr>
          <w:rFonts w:cs="Times New Roman"/>
          <w:b/>
          <w:sz w:val="28"/>
          <w:szCs w:val="28"/>
        </w:rPr>
        <w:t xml:space="preserve"> МАОУ «Гимназия № 33» г. Перми </w:t>
      </w:r>
    </w:p>
    <w:p w:rsidR="00C8042F" w:rsidRDefault="00800762" w:rsidP="00F1691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65DB4">
        <w:rPr>
          <w:rFonts w:cs="Times New Roman"/>
          <w:b/>
          <w:sz w:val="28"/>
          <w:szCs w:val="28"/>
        </w:rPr>
        <w:t xml:space="preserve">высшей </w:t>
      </w:r>
      <w:r w:rsidR="00C8042F">
        <w:rPr>
          <w:rFonts w:cs="Times New Roman"/>
          <w:b/>
          <w:sz w:val="28"/>
          <w:szCs w:val="28"/>
        </w:rPr>
        <w:t xml:space="preserve">квалификационной </w:t>
      </w:r>
      <w:r w:rsidRPr="00565DB4">
        <w:rPr>
          <w:rFonts w:cs="Times New Roman"/>
          <w:b/>
          <w:sz w:val="28"/>
          <w:szCs w:val="28"/>
        </w:rPr>
        <w:t xml:space="preserve">категории </w:t>
      </w:r>
    </w:p>
    <w:p w:rsidR="00800762" w:rsidRDefault="00800762" w:rsidP="00F1691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proofErr w:type="gramStart"/>
      <w:r w:rsidRPr="00565DB4">
        <w:rPr>
          <w:rFonts w:cs="Times New Roman"/>
          <w:b/>
          <w:sz w:val="28"/>
          <w:szCs w:val="28"/>
        </w:rPr>
        <w:t>Гладких</w:t>
      </w:r>
      <w:proofErr w:type="gramEnd"/>
      <w:r w:rsidRPr="00565DB4">
        <w:rPr>
          <w:rFonts w:cs="Times New Roman"/>
          <w:b/>
          <w:sz w:val="28"/>
          <w:szCs w:val="28"/>
        </w:rPr>
        <w:t xml:space="preserve"> Елены Александровны</w:t>
      </w:r>
    </w:p>
    <w:p w:rsidR="0073656B" w:rsidRDefault="0073656B" w:rsidP="00F16910">
      <w:pPr>
        <w:spacing w:line="240" w:lineRule="auto"/>
        <w:jc w:val="center"/>
        <w:rPr>
          <w:rFonts w:cs="Times New Roman"/>
          <w:sz w:val="28"/>
          <w:szCs w:val="28"/>
        </w:rPr>
      </w:pPr>
      <w:r w:rsidRPr="00565DB4">
        <w:rPr>
          <w:rFonts w:cs="Times New Roman"/>
          <w:sz w:val="28"/>
          <w:szCs w:val="28"/>
        </w:rPr>
        <w:t xml:space="preserve">Возможности </w:t>
      </w:r>
      <w:r>
        <w:rPr>
          <w:rFonts w:cs="Times New Roman"/>
          <w:sz w:val="28"/>
          <w:szCs w:val="28"/>
        </w:rPr>
        <w:t xml:space="preserve">применения технологии </w:t>
      </w:r>
      <w:r w:rsidRPr="00565DB4">
        <w:rPr>
          <w:rFonts w:cs="Times New Roman"/>
          <w:sz w:val="28"/>
          <w:szCs w:val="28"/>
        </w:rPr>
        <w:t xml:space="preserve">смешанного обучения </w:t>
      </w:r>
      <w:r>
        <w:rPr>
          <w:rFonts w:cs="Times New Roman"/>
          <w:sz w:val="28"/>
          <w:szCs w:val="28"/>
        </w:rPr>
        <w:t>для формирования</w:t>
      </w:r>
      <w:r w:rsidRPr="00565DB4">
        <w:rPr>
          <w:rFonts w:cs="Times New Roman"/>
          <w:sz w:val="28"/>
          <w:szCs w:val="28"/>
        </w:rPr>
        <w:t xml:space="preserve"> коммуникативных </w:t>
      </w:r>
      <w:r>
        <w:rPr>
          <w:rFonts w:cs="Times New Roman"/>
          <w:sz w:val="28"/>
          <w:szCs w:val="28"/>
        </w:rPr>
        <w:t xml:space="preserve">УУД </w:t>
      </w:r>
      <w:r w:rsidRPr="00565DB4">
        <w:rPr>
          <w:rFonts w:cs="Times New Roman"/>
          <w:sz w:val="28"/>
          <w:szCs w:val="28"/>
        </w:rPr>
        <w:t>младших школьников»</w:t>
      </w:r>
    </w:p>
    <w:p w:rsidR="0073656B" w:rsidRPr="00565DB4" w:rsidRDefault="0073656B" w:rsidP="00F1691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Pr="00565DB4">
        <w:rPr>
          <w:rFonts w:cs="Times New Roman"/>
          <w:sz w:val="28"/>
          <w:szCs w:val="28"/>
          <w:shd w:val="clear" w:color="auto" w:fill="FFFFFF"/>
        </w:rPr>
        <w:t>«Смена рабочих зон» и «Перевернутый класс» смешанного обучения</w:t>
      </w:r>
      <w:r>
        <w:rPr>
          <w:rFonts w:cs="Times New Roman"/>
          <w:sz w:val="28"/>
          <w:szCs w:val="28"/>
        </w:rPr>
        <w:t>)</w:t>
      </w:r>
    </w:p>
    <w:p w:rsidR="0073656B" w:rsidRDefault="0073656B" w:rsidP="00857765">
      <w:pPr>
        <w:spacing w:line="240" w:lineRule="auto"/>
        <w:ind w:firstLine="0"/>
        <w:rPr>
          <w:rFonts w:cs="Times New Roman"/>
          <w:color w:val="020A1B"/>
          <w:kern w:val="36"/>
          <w:sz w:val="28"/>
          <w:szCs w:val="28"/>
        </w:rPr>
      </w:pPr>
    </w:p>
    <w:p w:rsidR="00CE341B" w:rsidRDefault="0073656B" w:rsidP="00773550">
      <w:pPr>
        <w:spacing w:line="240" w:lineRule="auto"/>
        <w:ind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  С</w:t>
      </w:r>
      <w:r w:rsidR="00800762" w:rsidRPr="001C10EF">
        <w:rPr>
          <w:rFonts w:cs="Times New Roman"/>
          <w:sz w:val="28"/>
          <w:szCs w:val="28"/>
        </w:rPr>
        <w:t xml:space="preserve">овременные </w:t>
      </w:r>
      <w:r w:rsidR="00800762">
        <w:rPr>
          <w:rFonts w:cs="Times New Roman"/>
          <w:sz w:val="28"/>
          <w:szCs w:val="28"/>
        </w:rPr>
        <w:t>младшие школьники  испытывают трудности</w:t>
      </w:r>
      <w:r w:rsidR="00800762" w:rsidRPr="001C10EF">
        <w:rPr>
          <w:rFonts w:cs="Times New Roman"/>
          <w:sz w:val="28"/>
          <w:szCs w:val="28"/>
        </w:rPr>
        <w:t xml:space="preserve"> в </w:t>
      </w:r>
      <w:r w:rsidR="00FE4B26">
        <w:rPr>
          <w:rFonts w:cs="Times New Roman"/>
          <w:sz w:val="28"/>
          <w:szCs w:val="28"/>
        </w:rPr>
        <w:t>социализации и</w:t>
      </w:r>
      <w:r w:rsidR="00FE4B26" w:rsidRPr="001C10EF">
        <w:rPr>
          <w:rFonts w:cs="Times New Roman"/>
          <w:sz w:val="28"/>
          <w:szCs w:val="28"/>
        </w:rPr>
        <w:t xml:space="preserve"> </w:t>
      </w:r>
      <w:r w:rsidR="00F16910">
        <w:rPr>
          <w:rFonts w:cs="Times New Roman"/>
          <w:sz w:val="28"/>
          <w:szCs w:val="28"/>
        </w:rPr>
        <w:t>общении, возникающие</w:t>
      </w:r>
      <w:r w:rsidR="00800762" w:rsidRPr="001C10EF">
        <w:rPr>
          <w:rFonts w:cs="Times New Roman"/>
          <w:sz w:val="28"/>
          <w:szCs w:val="28"/>
        </w:rPr>
        <w:t xml:space="preserve"> из-за проблем </w:t>
      </w:r>
      <w:r w:rsidR="00FE4B26">
        <w:rPr>
          <w:rFonts w:cs="Times New Roman"/>
          <w:sz w:val="28"/>
          <w:szCs w:val="28"/>
        </w:rPr>
        <w:t xml:space="preserve">взаимодействия и </w:t>
      </w:r>
      <w:r w:rsidR="00800762" w:rsidRPr="001C10EF">
        <w:rPr>
          <w:rFonts w:eastAsia="Calibri" w:cs="Times New Roman"/>
          <w:sz w:val="28"/>
          <w:szCs w:val="28"/>
        </w:rPr>
        <w:t>развития коммуникативно – речевых умений</w:t>
      </w:r>
      <w:r w:rsidR="00800762" w:rsidRPr="001C10E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На решение этих проблем направлены </w:t>
      </w:r>
      <w:r w:rsidRPr="00565DB4">
        <w:rPr>
          <w:rFonts w:cs="Times New Roman"/>
          <w:color w:val="020A1B"/>
          <w:kern w:val="36"/>
          <w:sz w:val="28"/>
          <w:szCs w:val="28"/>
        </w:rPr>
        <w:t xml:space="preserve">современные технологии, одна из </w:t>
      </w:r>
      <w:r w:rsidR="00C8042F">
        <w:rPr>
          <w:rFonts w:cs="Times New Roman"/>
          <w:color w:val="020A1B"/>
          <w:kern w:val="36"/>
          <w:sz w:val="28"/>
          <w:szCs w:val="28"/>
        </w:rPr>
        <w:t xml:space="preserve">них - </w:t>
      </w:r>
      <w:r w:rsidRPr="00565DB4">
        <w:rPr>
          <w:rFonts w:cs="Times New Roman"/>
          <w:sz w:val="28"/>
          <w:szCs w:val="28"/>
          <w:shd w:val="clear" w:color="auto" w:fill="FFFFFF"/>
        </w:rPr>
        <w:t xml:space="preserve">смешанное обучение. </w:t>
      </w:r>
    </w:p>
    <w:p w:rsidR="004E605C" w:rsidRPr="00EE272D" w:rsidRDefault="00B6750F" w:rsidP="00EE272D">
      <w:pPr>
        <w:spacing w:line="240" w:lineRule="auto"/>
        <w:ind w:firstLine="0"/>
        <w:rPr>
          <w:sz w:val="28"/>
          <w:szCs w:val="28"/>
        </w:rPr>
      </w:pPr>
      <w:r w:rsidRPr="000F2B28">
        <w:rPr>
          <w:sz w:val="28"/>
          <w:szCs w:val="28"/>
        </w:rPr>
        <w:t>Использование модели «Смена рабочих зон» позволяет значительно повысить эффективность и качество образовательного процесса за счет повышения мотивации</w:t>
      </w:r>
      <w:r>
        <w:rPr>
          <w:sz w:val="28"/>
          <w:szCs w:val="28"/>
        </w:rPr>
        <w:t xml:space="preserve"> учащихся, возможности</w:t>
      </w:r>
      <w:r w:rsidRPr="000F2B28">
        <w:rPr>
          <w:sz w:val="28"/>
          <w:szCs w:val="28"/>
        </w:rPr>
        <w:t xml:space="preserve"> индивидуализировать обучение с помощью работы учащихся в малых группах</w:t>
      </w:r>
      <w:r>
        <w:rPr>
          <w:sz w:val="28"/>
          <w:szCs w:val="28"/>
        </w:rPr>
        <w:t>.</w:t>
      </w:r>
      <w:r w:rsidRPr="000F2B28">
        <w:rPr>
          <w:sz w:val="28"/>
          <w:szCs w:val="28"/>
        </w:rPr>
        <w:t xml:space="preserve"> </w:t>
      </w:r>
      <w:r w:rsidR="00773550" w:rsidRPr="00565DB4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До урока ученикам предлагается </w:t>
      </w:r>
      <w:r w:rsidR="00773550">
        <w:rPr>
          <w:rFonts w:eastAsia="Times New Roman" w:cs="Times New Roman"/>
          <w:bCs/>
          <w:color w:val="333333"/>
          <w:sz w:val="28"/>
          <w:szCs w:val="28"/>
          <w:lang w:eastAsia="ru-RU"/>
        </w:rPr>
        <w:t>разделиться на группы (</w:t>
      </w:r>
      <w:r w:rsidR="00773550" w:rsidRPr="00565DB4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по результатам усвоения темы), выбрать маршрутный лист  по уровню сложности (задания базового или повышенного уровня). </w:t>
      </w:r>
      <w:r w:rsidR="00773550" w:rsidRPr="00565DB4">
        <w:rPr>
          <w:rFonts w:cs="Times New Roman"/>
          <w:sz w:val="28"/>
          <w:szCs w:val="28"/>
          <w:shd w:val="clear" w:color="auto" w:fill="FFFFFF"/>
        </w:rPr>
        <w:t xml:space="preserve">Каждая группа работает в своей части класса </w:t>
      </w:r>
      <w:r w:rsidR="00773550">
        <w:rPr>
          <w:rFonts w:cs="Times New Roman"/>
          <w:sz w:val="28"/>
          <w:szCs w:val="28"/>
          <w:shd w:val="clear" w:color="auto" w:fill="FFFFFF"/>
        </w:rPr>
        <w:t>и перемещае</w:t>
      </w:r>
      <w:r w:rsidR="00773550" w:rsidRPr="00565DB4">
        <w:rPr>
          <w:rFonts w:cs="Times New Roman"/>
          <w:sz w:val="28"/>
          <w:szCs w:val="28"/>
          <w:shd w:val="clear" w:color="auto" w:fill="FFFFFF"/>
        </w:rPr>
        <w:t>тся между разными зонам</w:t>
      </w:r>
      <w:r w:rsidR="00773550">
        <w:rPr>
          <w:rFonts w:cs="Times New Roman"/>
          <w:sz w:val="28"/>
          <w:szCs w:val="28"/>
          <w:shd w:val="clear" w:color="auto" w:fill="FFFFFF"/>
        </w:rPr>
        <w:t>и</w:t>
      </w:r>
      <w:r w:rsidR="00773550" w:rsidRPr="00B30E6E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773550">
        <w:rPr>
          <w:rFonts w:cs="Times New Roman"/>
          <w:sz w:val="28"/>
          <w:szCs w:val="28"/>
          <w:shd w:val="clear" w:color="auto" w:fill="FFFFFF"/>
        </w:rPr>
        <w:t xml:space="preserve">так, чтобы побывать на каждой.  </w:t>
      </w:r>
      <w:r w:rsidR="00EE272D" w:rsidRPr="00EE272D">
        <w:rPr>
          <w:sz w:val="28"/>
          <w:szCs w:val="28"/>
        </w:rPr>
        <w:t>В зоне работы с учителем каждому ученику предоставляется эффективная обратная связь, увеличивается  время контакта учителя с учеником, осуществляется дифференцированный подход и учет индивидуальных особенностей детей.</w:t>
      </w:r>
      <w:r>
        <w:rPr>
          <w:sz w:val="28"/>
          <w:szCs w:val="28"/>
        </w:rPr>
        <w:t xml:space="preserve"> </w:t>
      </w:r>
      <w:r w:rsidR="009A6EFA">
        <w:rPr>
          <w:sz w:val="28"/>
          <w:szCs w:val="28"/>
        </w:rPr>
        <w:t xml:space="preserve"> Работа </w:t>
      </w:r>
      <w:r w:rsidRPr="000F2B2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малых группах</w:t>
      </w:r>
      <w:r w:rsidR="009A6EFA">
        <w:rPr>
          <w:sz w:val="28"/>
          <w:szCs w:val="28"/>
        </w:rPr>
        <w:t>, где каждый ученик услышан на уроке, способствует формированию коммуникативных навыков</w:t>
      </w:r>
      <w:r w:rsidRPr="000F2B28">
        <w:rPr>
          <w:sz w:val="28"/>
          <w:szCs w:val="28"/>
        </w:rPr>
        <w:t>.</w:t>
      </w:r>
      <w:r w:rsidR="00EE272D">
        <w:rPr>
          <w:sz w:val="28"/>
          <w:szCs w:val="28"/>
        </w:rPr>
        <w:t xml:space="preserve"> </w:t>
      </w:r>
      <w:r w:rsidR="004E605C" w:rsidRPr="00EE272D">
        <w:rPr>
          <w:sz w:val="28"/>
          <w:szCs w:val="28"/>
        </w:rPr>
        <w:t>В  зоне работы</w:t>
      </w:r>
      <w:r w:rsidRPr="00EE272D">
        <w:rPr>
          <w:sz w:val="28"/>
          <w:szCs w:val="28"/>
        </w:rPr>
        <w:t xml:space="preserve"> в режиме </w:t>
      </w:r>
      <w:r w:rsidR="004E605C" w:rsidRPr="00EE272D">
        <w:rPr>
          <w:sz w:val="28"/>
          <w:szCs w:val="28"/>
        </w:rPr>
        <w:t>–</w:t>
      </w:r>
      <w:r w:rsidRPr="00EE272D">
        <w:rPr>
          <w:sz w:val="28"/>
          <w:szCs w:val="28"/>
        </w:rPr>
        <w:t xml:space="preserve"> онлайн</w:t>
      </w:r>
      <w:r w:rsidR="004E605C" w:rsidRPr="00EE272D">
        <w:rPr>
          <w:sz w:val="28"/>
          <w:szCs w:val="28"/>
        </w:rPr>
        <w:t xml:space="preserve"> ученики имеют доступ к электронным сервисам</w:t>
      </w:r>
      <w:r w:rsidR="00EE272D">
        <w:rPr>
          <w:sz w:val="28"/>
          <w:szCs w:val="28"/>
        </w:rPr>
        <w:t xml:space="preserve"> </w:t>
      </w:r>
      <w:r w:rsidR="00EE272D" w:rsidRPr="00EE272D">
        <w:rPr>
          <w:sz w:val="28"/>
          <w:szCs w:val="28"/>
        </w:rPr>
        <w:t>(</w:t>
      </w:r>
      <w:proofErr w:type="spellStart"/>
      <w:r w:rsidR="00EE272D" w:rsidRPr="00EE272D">
        <w:rPr>
          <w:sz w:val="28"/>
          <w:szCs w:val="28"/>
        </w:rPr>
        <w:t>Видеоуроки.ру</w:t>
      </w:r>
      <w:proofErr w:type="spellEnd"/>
      <w:r w:rsidR="00EE272D" w:rsidRPr="00EE272D">
        <w:rPr>
          <w:sz w:val="28"/>
          <w:szCs w:val="28"/>
        </w:rPr>
        <w:t xml:space="preserve">, </w:t>
      </w:r>
      <w:proofErr w:type="spellStart"/>
      <w:r w:rsidR="00EE272D" w:rsidRPr="00EE272D">
        <w:rPr>
          <w:sz w:val="28"/>
          <w:szCs w:val="28"/>
        </w:rPr>
        <w:t>InternetUrok.ru</w:t>
      </w:r>
      <w:proofErr w:type="spellEnd"/>
      <w:r w:rsidR="00EE272D">
        <w:rPr>
          <w:sz w:val="28"/>
          <w:szCs w:val="28"/>
        </w:rPr>
        <w:t xml:space="preserve">,  </w:t>
      </w:r>
      <w:proofErr w:type="spellStart"/>
      <w:r w:rsidR="00EE272D">
        <w:rPr>
          <w:sz w:val="28"/>
          <w:szCs w:val="28"/>
        </w:rPr>
        <w:t>Яндекс</w:t>
      </w:r>
      <w:proofErr w:type="gramStart"/>
      <w:r w:rsidR="00EE272D">
        <w:rPr>
          <w:sz w:val="28"/>
          <w:szCs w:val="28"/>
        </w:rPr>
        <w:t>.У</w:t>
      </w:r>
      <w:proofErr w:type="gramEnd"/>
      <w:r w:rsidR="00EE272D">
        <w:rPr>
          <w:sz w:val="28"/>
          <w:szCs w:val="28"/>
        </w:rPr>
        <w:t>чебник</w:t>
      </w:r>
      <w:proofErr w:type="spellEnd"/>
      <w:r w:rsidR="00EE272D">
        <w:rPr>
          <w:sz w:val="28"/>
          <w:szCs w:val="28"/>
        </w:rPr>
        <w:t xml:space="preserve"> и др.)</w:t>
      </w:r>
      <w:r w:rsidR="004E605C" w:rsidRPr="00EE272D">
        <w:rPr>
          <w:sz w:val="28"/>
          <w:szCs w:val="28"/>
        </w:rPr>
        <w:t>, содержащим учебные материалы по теме</w:t>
      </w:r>
      <w:r w:rsidR="00EE272D">
        <w:rPr>
          <w:sz w:val="28"/>
          <w:szCs w:val="28"/>
        </w:rPr>
        <w:t>,</w:t>
      </w:r>
      <w:r w:rsidR="004E605C" w:rsidRPr="00EE272D">
        <w:rPr>
          <w:sz w:val="28"/>
          <w:szCs w:val="28"/>
        </w:rPr>
        <w:t xml:space="preserve"> </w:t>
      </w:r>
      <w:r w:rsidR="00EE272D">
        <w:rPr>
          <w:sz w:val="28"/>
          <w:szCs w:val="28"/>
        </w:rPr>
        <w:t>к заданиям</w:t>
      </w:r>
      <w:r w:rsidR="00EE272D" w:rsidRPr="00EE272D">
        <w:rPr>
          <w:sz w:val="28"/>
          <w:szCs w:val="28"/>
        </w:rPr>
        <w:t xml:space="preserve"> </w:t>
      </w:r>
      <w:proofErr w:type="spellStart"/>
      <w:r w:rsidR="00EE272D" w:rsidRPr="00EE272D">
        <w:rPr>
          <w:sz w:val="28"/>
          <w:szCs w:val="28"/>
        </w:rPr>
        <w:t>Learning</w:t>
      </w:r>
      <w:proofErr w:type="spellEnd"/>
      <w:r w:rsidR="00EE272D" w:rsidRPr="00EE272D">
        <w:rPr>
          <w:sz w:val="28"/>
          <w:szCs w:val="28"/>
        </w:rPr>
        <w:t xml:space="preserve"> </w:t>
      </w:r>
      <w:proofErr w:type="spellStart"/>
      <w:r w:rsidR="00EE272D" w:rsidRPr="00EE272D">
        <w:rPr>
          <w:sz w:val="28"/>
          <w:szCs w:val="28"/>
        </w:rPr>
        <w:t>Apps</w:t>
      </w:r>
      <w:proofErr w:type="spellEnd"/>
      <w:r w:rsidR="00EE272D">
        <w:rPr>
          <w:sz w:val="28"/>
          <w:szCs w:val="28"/>
        </w:rPr>
        <w:t xml:space="preserve">, </w:t>
      </w:r>
      <w:r w:rsidR="00AC3C33">
        <w:rPr>
          <w:sz w:val="28"/>
          <w:szCs w:val="28"/>
        </w:rPr>
        <w:t>к тренажёрам</w:t>
      </w:r>
      <w:r w:rsidR="004E605C" w:rsidRPr="00EE272D">
        <w:rPr>
          <w:sz w:val="28"/>
          <w:szCs w:val="28"/>
        </w:rPr>
        <w:t xml:space="preserve"> с автоматической проверкой (</w:t>
      </w:r>
      <w:proofErr w:type="spellStart"/>
      <w:r w:rsidR="004E605C" w:rsidRPr="00EE272D">
        <w:rPr>
          <w:sz w:val="28"/>
          <w:szCs w:val="28"/>
        </w:rPr>
        <w:t>Coogle</w:t>
      </w:r>
      <w:proofErr w:type="spellEnd"/>
      <w:r w:rsidR="004E605C" w:rsidRPr="00EE272D">
        <w:rPr>
          <w:sz w:val="28"/>
          <w:szCs w:val="28"/>
        </w:rPr>
        <w:t xml:space="preserve"> Форма, </w:t>
      </w:r>
      <w:proofErr w:type="spellStart"/>
      <w:r w:rsidR="004E605C" w:rsidRPr="00EE272D">
        <w:rPr>
          <w:sz w:val="28"/>
          <w:szCs w:val="28"/>
        </w:rPr>
        <w:t>MakeTest</w:t>
      </w:r>
      <w:proofErr w:type="spellEnd"/>
      <w:r w:rsidR="004E605C" w:rsidRPr="00EE272D">
        <w:rPr>
          <w:sz w:val="28"/>
          <w:szCs w:val="28"/>
        </w:rPr>
        <w:t xml:space="preserve">,  Тесты </w:t>
      </w:r>
      <w:proofErr w:type="spellStart"/>
      <w:r w:rsidR="004E605C" w:rsidRPr="00EE272D">
        <w:rPr>
          <w:sz w:val="28"/>
          <w:szCs w:val="28"/>
        </w:rPr>
        <w:t>Moodle</w:t>
      </w:r>
      <w:proofErr w:type="spellEnd"/>
      <w:r w:rsidR="00EE272D">
        <w:rPr>
          <w:sz w:val="28"/>
          <w:szCs w:val="28"/>
        </w:rPr>
        <w:t>)</w:t>
      </w:r>
      <w:r w:rsidR="009A6EFA">
        <w:rPr>
          <w:sz w:val="28"/>
          <w:szCs w:val="28"/>
        </w:rPr>
        <w:t>. В этой зоне формируется самостоятельность и интернет - культура</w:t>
      </w:r>
      <w:r w:rsidR="004E605C" w:rsidRPr="00EE272D">
        <w:rPr>
          <w:sz w:val="28"/>
          <w:szCs w:val="28"/>
        </w:rPr>
        <w:t>. В зоне групповой работы</w:t>
      </w:r>
      <w:r w:rsidRPr="00EE272D">
        <w:rPr>
          <w:sz w:val="28"/>
          <w:szCs w:val="28"/>
        </w:rPr>
        <w:t xml:space="preserve"> </w:t>
      </w:r>
      <w:r w:rsidR="004E605C" w:rsidRPr="00EE272D">
        <w:rPr>
          <w:sz w:val="28"/>
          <w:szCs w:val="28"/>
        </w:rPr>
        <w:t xml:space="preserve">ученикам дается возможность применить знания и навыки в </w:t>
      </w:r>
      <w:r w:rsidR="00EE272D">
        <w:rPr>
          <w:sz w:val="28"/>
          <w:szCs w:val="28"/>
        </w:rPr>
        <w:t>практических ситуациях, п</w:t>
      </w:r>
      <w:r w:rsidR="004E605C" w:rsidRPr="00EE272D">
        <w:rPr>
          <w:sz w:val="28"/>
          <w:szCs w:val="28"/>
        </w:rPr>
        <w:t>олучить обратную связь  от одноклассник</w:t>
      </w:r>
      <w:r w:rsidR="00EE272D">
        <w:rPr>
          <w:sz w:val="28"/>
          <w:szCs w:val="28"/>
        </w:rPr>
        <w:t>ов</w:t>
      </w:r>
      <w:r w:rsidR="004E605C" w:rsidRPr="00EE272D">
        <w:rPr>
          <w:sz w:val="28"/>
          <w:szCs w:val="28"/>
        </w:rPr>
        <w:t>.</w:t>
      </w:r>
      <w:r w:rsidR="002905FD" w:rsidRPr="00EE272D">
        <w:rPr>
          <w:sz w:val="28"/>
          <w:szCs w:val="28"/>
        </w:rPr>
        <w:t xml:space="preserve"> </w:t>
      </w:r>
      <w:r w:rsidR="00AC3C33">
        <w:rPr>
          <w:sz w:val="28"/>
          <w:szCs w:val="28"/>
        </w:rPr>
        <w:t>При планировании работы в этой зоне использую</w:t>
      </w:r>
      <w:r w:rsidR="002905FD" w:rsidRPr="00EE272D">
        <w:rPr>
          <w:sz w:val="28"/>
          <w:szCs w:val="28"/>
        </w:rPr>
        <w:t xml:space="preserve"> </w:t>
      </w:r>
      <w:r w:rsidR="00EE272D">
        <w:rPr>
          <w:sz w:val="28"/>
          <w:szCs w:val="28"/>
        </w:rPr>
        <w:t>р</w:t>
      </w:r>
      <w:r w:rsidR="002905FD" w:rsidRPr="00EE272D">
        <w:rPr>
          <w:sz w:val="28"/>
          <w:szCs w:val="28"/>
        </w:rPr>
        <w:t>азные  формы групповой работы, направленные на развит</w:t>
      </w:r>
      <w:r w:rsidR="00EE272D">
        <w:rPr>
          <w:sz w:val="28"/>
          <w:szCs w:val="28"/>
        </w:rPr>
        <w:t xml:space="preserve">ие коммуникативных компетенций. </w:t>
      </w:r>
      <w:proofErr w:type="gramStart"/>
      <w:r w:rsidR="00EE272D" w:rsidRPr="00EE272D">
        <w:rPr>
          <w:sz w:val="28"/>
          <w:szCs w:val="28"/>
        </w:rPr>
        <w:t>Э</w:t>
      </w:r>
      <w:r w:rsidR="002905FD" w:rsidRPr="00EE272D">
        <w:rPr>
          <w:sz w:val="28"/>
          <w:szCs w:val="28"/>
        </w:rPr>
        <w:t>то</w:t>
      </w:r>
      <w:r w:rsidR="00EE272D">
        <w:rPr>
          <w:sz w:val="28"/>
          <w:szCs w:val="28"/>
        </w:rPr>
        <w:t xml:space="preserve"> -</w:t>
      </w:r>
      <w:r w:rsidR="002905FD" w:rsidRPr="00EE272D">
        <w:rPr>
          <w:sz w:val="28"/>
          <w:szCs w:val="28"/>
        </w:rPr>
        <w:t xml:space="preserve"> небольшие ис</w:t>
      </w:r>
      <w:r w:rsidR="00EE272D">
        <w:rPr>
          <w:sz w:val="28"/>
          <w:szCs w:val="28"/>
        </w:rPr>
        <w:t>следования, проведение опытов,</w:t>
      </w:r>
      <w:r w:rsidR="002905FD" w:rsidRPr="00EE272D">
        <w:rPr>
          <w:sz w:val="28"/>
          <w:szCs w:val="28"/>
        </w:rPr>
        <w:t xml:space="preserve"> </w:t>
      </w:r>
      <w:r w:rsidR="00EE272D">
        <w:rPr>
          <w:sz w:val="28"/>
          <w:szCs w:val="28"/>
        </w:rPr>
        <w:t>настольные игры,</w:t>
      </w:r>
      <w:r w:rsidR="002905FD" w:rsidRPr="00EE272D">
        <w:rPr>
          <w:sz w:val="28"/>
          <w:szCs w:val="28"/>
        </w:rPr>
        <w:t xml:space="preserve"> изучение </w:t>
      </w:r>
      <w:r w:rsidR="00EE272D">
        <w:rPr>
          <w:sz w:val="28"/>
          <w:szCs w:val="28"/>
        </w:rPr>
        <w:t>коллекций,</w:t>
      </w:r>
      <w:r w:rsidR="002905FD" w:rsidRPr="00EE272D">
        <w:rPr>
          <w:sz w:val="28"/>
          <w:szCs w:val="28"/>
        </w:rPr>
        <w:t xml:space="preserve"> по</w:t>
      </w:r>
      <w:r w:rsidR="00EE272D">
        <w:rPr>
          <w:sz w:val="28"/>
          <w:szCs w:val="28"/>
        </w:rPr>
        <w:t>строение схем, таблиц, диаграмм,</w:t>
      </w:r>
      <w:r w:rsidR="002905FD" w:rsidRPr="00EE272D">
        <w:rPr>
          <w:sz w:val="28"/>
          <w:szCs w:val="28"/>
        </w:rPr>
        <w:t xml:space="preserve"> создание </w:t>
      </w:r>
      <w:proofErr w:type="spellStart"/>
      <w:r w:rsidR="002905FD" w:rsidRPr="00EE272D">
        <w:rPr>
          <w:sz w:val="28"/>
          <w:szCs w:val="28"/>
        </w:rPr>
        <w:t>синквейна</w:t>
      </w:r>
      <w:proofErr w:type="spellEnd"/>
      <w:r w:rsidR="002905FD" w:rsidRPr="00EE272D">
        <w:rPr>
          <w:sz w:val="28"/>
          <w:szCs w:val="28"/>
        </w:rPr>
        <w:t>, выпуск</w:t>
      </w:r>
      <w:r w:rsidR="00EE272D">
        <w:rPr>
          <w:sz w:val="28"/>
          <w:szCs w:val="28"/>
        </w:rPr>
        <w:t xml:space="preserve"> газет. </w:t>
      </w:r>
      <w:proofErr w:type="gramEnd"/>
    </w:p>
    <w:p w:rsidR="00800762" w:rsidRPr="002905FD" w:rsidRDefault="00C8042F" w:rsidP="00C602AC">
      <w:pPr>
        <w:spacing w:line="240" w:lineRule="auto"/>
        <w:ind w:firstLine="0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</w:t>
      </w:r>
      <w:r w:rsidR="002905FD">
        <w:rPr>
          <w:rFonts w:cs="Times New Roman"/>
          <w:sz w:val="28"/>
          <w:szCs w:val="28"/>
          <w:shd w:val="clear" w:color="auto" w:fill="FFFFFF"/>
        </w:rPr>
        <w:t xml:space="preserve">При переходе из одной зоны в другую </w:t>
      </w:r>
      <w:r>
        <w:rPr>
          <w:rFonts w:cs="Times New Roman"/>
          <w:sz w:val="28"/>
          <w:szCs w:val="28"/>
          <w:shd w:val="clear" w:color="auto" w:fill="FFFFFF"/>
        </w:rPr>
        <w:t xml:space="preserve">происходит </w:t>
      </w:r>
      <w:r w:rsidR="002905FD">
        <w:rPr>
          <w:sz w:val="28"/>
          <w:szCs w:val="28"/>
        </w:rPr>
        <w:t xml:space="preserve">смена </w:t>
      </w:r>
      <w:r w:rsidR="00C602AC">
        <w:rPr>
          <w:sz w:val="28"/>
          <w:szCs w:val="28"/>
        </w:rPr>
        <w:t xml:space="preserve">различных видов </w:t>
      </w:r>
      <w:r w:rsidR="002905FD">
        <w:rPr>
          <w:sz w:val="28"/>
          <w:szCs w:val="28"/>
        </w:rPr>
        <w:t>деятельности, что</w:t>
      </w:r>
      <w:r w:rsidR="002905F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905FD">
        <w:rPr>
          <w:sz w:val="28"/>
          <w:szCs w:val="28"/>
        </w:rPr>
        <w:t xml:space="preserve">снижает </w:t>
      </w:r>
      <w:r w:rsidR="002905FD" w:rsidRPr="000F2B28">
        <w:rPr>
          <w:sz w:val="28"/>
          <w:szCs w:val="28"/>
        </w:rPr>
        <w:t>утомляемос</w:t>
      </w:r>
      <w:r w:rsidR="002905FD">
        <w:rPr>
          <w:sz w:val="28"/>
          <w:szCs w:val="28"/>
        </w:rPr>
        <w:t xml:space="preserve">ть </w:t>
      </w:r>
      <w:r w:rsidR="00AC3C33">
        <w:rPr>
          <w:sz w:val="28"/>
          <w:szCs w:val="28"/>
        </w:rPr>
        <w:t xml:space="preserve">ребят </w:t>
      </w:r>
      <w:r w:rsidR="00C602AC">
        <w:rPr>
          <w:sz w:val="28"/>
          <w:szCs w:val="28"/>
        </w:rPr>
        <w:t xml:space="preserve">и сохраняет </w:t>
      </w:r>
      <w:r w:rsidR="00AC3C33">
        <w:rPr>
          <w:sz w:val="28"/>
          <w:szCs w:val="28"/>
        </w:rPr>
        <w:t xml:space="preserve">их </w:t>
      </w:r>
      <w:r w:rsidR="00C602AC">
        <w:rPr>
          <w:sz w:val="28"/>
          <w:szCs w:val="28"/>
        </w:rPr>
        <w:t xml:space="preserve">активность </w:t>
      </w:r>
      <w:r>
        <w:rPr>
          <w:sz w:val="28"/>
          <w:szCs w:val="28"/>
        </w:rPr>
        <w:t xml:space="preserve"> и  высокий уровень внимания </w:t>
      </w:r>
      <w:r w:rsidR="00C602AC">
        <w:rPr>
          <w:sz w:val="28"/>
          <w:szCs w:val="28"/>
        </w:rPr>
        <w:t>на протяжении всего урока</w:t>
      </w:r>
      <w:r w:rsidR="002905FD">
        <w:rPr>
          <w:sz w:val="28"/>
          <w:szCs w:val="28"/>
        </w:rPr>
        <w:t>.</w:t>
      </w:r>
    </w:p>
    <w:p w:rsidR="00B30E6E" w:rsidRDefault="00800762" w:rsidP="00857765">
      <w:pPr>
        <w:spacing w:line="240" w:lineRule="auto"/>
        <w:ind w:firstLine="0"/>
        <w:rPr>
          <w:rFonts w:cs="Times New Roman"/>
          <w:sz w:val="28"/>
          <w:szCs w:val="28"/>
        </w:rPr>
      </w:pPr>
      <w:r w:rsidRPr="00565DB4">
        <w:rPr>
          <w:rFonts w:cs="Times New Roman"/>
          <w:sz w:val="28"/>
          <w:szCs w:val="28"/>
        </w:rPr>
        <w:t>Технологи</w:t>
      </w:r>
      <w:r w:rsidR="00C8042F">
        <w:rPr>
          <w:rFonts w:cs="Times New Roman"/>
          <w:sz w:val="28"/>
          <w:szCs w:val="28"/>
        </w:rPr>
        <w:t>и</w:t>
      </w:r>
      <w:r w:rsidRPr="00565DB4">
        <w:rPr>
          <w:rFonts w:cs="Times New Roman"/>
          <w:sz w:val="28"/>
          <w:szCs w:val="28"/>
        </w:rPr>
        <w:t xml:space="preserve"> </w:t>
      </w:r>
      <w:r w:rsidR="00B30E6E">
        <w:rPr>
          <w:rFonts w:cs="Times New Roman"/>
          <w:sz w:val="28"/>
          <w:szCs w:val="28"/>
        </w:rPr>
        <w:t xml:space="preserve"> </w:t>
      </w:r>
      <w:r w:rsidR="00C8042F">
        <w:rPr>
          <w:rFonts w:cs="Times New Roman"/>
          <w:sz w:val="28"/>
          <w:szCs w:val="28"/>
        </w:rPr>
        <w:t xml:space="preserve">смешанного обучения, </w:t>
      </w:r>
      <w:r w:rsidR="009A6EFA">
        <w:rPr>
          <w:rFonts w:cs="Times New Roman"/>
          <w:sz w:val="28"/>
          <w:szCs w:val="28"/>
        </w:rPr>
        <w:t>формирующего оценивания</w:t>
      </w:r>
      <w:r w:rsidRPr="00565DB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информационно-</w:t>
      </w:r>
      <w:r w:rsidRPr="00565DB4">
        <w:rPr>
          <w:rFonts w:cs="Times New Roman"/>
          <w:sz w:val="28"/>
          <w:szCs w:val="28"/>
        </w:rPr>
        <w:t>коммуникативны</w:t>
      </w:r>
      <w:r w:rsidR="00C8042F">
        <w:rPr>
          <w:rFonts w:cs="Times New Roman"/>
          <w:sz w:val="28"/>
          <w:szCs w:val="28"/>
        </w:rPr>
        <w:t>е</w:t>
      </w:r>
      <w:r w:rsidRPr="00565DB4">
        <w:rPr>
          <w:rFonts w:cs="Times New Roman"/>
          <w:sz w:val="28"/>
          <w:szCs w:val="28"/>
        </w:rPr>
        <w:t>, цифровы</w:t>
      </w:r>
      <w:r w:rsidR="00C8042F">
        <w:rPr>
          <w:rFonts w:cs="Times New Roman"/>
          <w:sz w:val="28"/>
          <w:szCs w:val="28"/>
        </w:rPr>
        <w:t xml:space="preserve">е и электронные формы </w:t>
      </w:r>
      <w:r w:rsidRPr="00565DB4">
        <w:rPr>
          <w:rFonts w:cs="Times New Roman"/>
          <w:sz w:val="28"/>
          <w:szCs w:val="28"/>
        </w:rPr>
        <w:t xml:space="preserve">обучения, решение проектных задач  направлены на создание условий для </w:t>
      </w:r>
      <w:r>
        <w:rPr>
          <w:rFonts w:cs="Times New Roman"/>
          <w:sz w:val="28"/>
          <w:szCs w:val="28"/>
        </w:rPr>
        <w:t>коммуникации</w:t>
      </w:r>
      <w:r w:rsidRPr="00565DB4">
        <w:rPr>
          <w:rFonts w:cs="Times New Roman"/>
          <w:sz w:val="28"/>
          <w:szCs w:val="28"/>
        </w:rPr>
        <w:t xml:space="preserve"> обучающихся на уроке, </w:t>
      </w:r>
      <w:r w:rsidR="00857765">
        <w:rPr>
          <w:rFonts w:cs="Times New Roman"/>
          <w:sz w:val="28"/>
          <w:szCs w:val="28"/>
        </w:rPr>
        <w:t xml:space="preserve">на </w:t>
      </w:r>
      <w:r w:rsidRPr="00565DB4">
        <w:rPr>
          <w:rFonts w:cs="Times New Roman"/>
          <w:sz w:val="28"/>
          <w:szCs w:val="28"/>
        </w:rPr>
        <w:t>раз</w:t>
      </w:r>
      <w:r>
        <w:rPr>
          <w:rFonts w:cs="Times New Roman"/>
          <w:sz w:val="28"/>
          <w:szCs w:val="28"/>
        </w:rPr>
        <w:t>витие</w:t>
      </w:r>
      <w:r w:rsidRPr="00565DB4">
        <w:rPr>
          <w:rFonts w:cs="Times New Roman"/>
          <w:sz w:val="28"/>
          <w:szCs w:val="28"/>
        </w:rPr>
        <w:t xml:space="preserve"> навыков командной работы</w:t>
      </w:r>
      <w:r>
        <w:rPr>
          <w:rFonts w:cs="Times New Roman"/>
          <w:sz w:val="28"/>
          <w:szCs w:val="28"/>
        </w:rPr>
        <w:t xml:space="preserve"> и </w:t>
      </w:r>
      <w:r w:rsidRPr="00565DB4">
        <w:rPr>
          <w:rFonts w:cs="Times New Roman"/>
          <w:sz w:val="28"/>
          <w:szCs w:val="28"/>
        </w:rPr>
        <w:t>качеств личност</w:t>
      </w:r>
      <w:r w:rsidR="00857765">
        <w:rPr>
          <w:rFonts w:cs="Times New Roman"/>
          <w:sz w:val="28"/>
          <w:szCs w:val="28"/>
        </w:rPr>
        <w:t>и</w:t>
      </w:r>
      <w:r w:rsidRPr="00565DB4">
        <w:rPr>
          <w:rFonts w:cs="Times New Roman"/>
          <w:sz w:val="28"/>
          <w:szCs w:val="28"/>
        </w:rPr>
        <w:t xml:space="preserve">, отвечающих современным </w:t>
      </w:r>
      <w:r w:rsidRPr="00565DB4">
        <w:rPr>
          <w:rFonts w:cs="Times New Roman"/>
          <w:sz w:val="28"/>
          <w:szCs w:val="28"/>
        </w:rPr>
        <w:lastRenderedPageBreak/>
        <w:t xml:space="preserve">потребностям общества. Коммуникативные </w:t>
      </w:r>
      <w:r>
        <w:rPr>
          <w:rFonts w:cs="Times New Roman"/>
          <w:sz w:val="28"/>
          <w:szCs w:val="28"/>
        </w:rPr>
        <w:t xml:space="preserve">УУД учащихся </w:t>
      </w:r>
      <w:r w:rsidRPr="00565DB4">
        <w:rPr>
          <w:rFonts w:cs="Times New Roman"/>
          <w:sz w:val="28"/>
          <w:szCs w:val="28"/>
        </w:rPr>
        <w:t>формируются за счет новых форм подачи информации и восприятия, обсуждения</w:t>
      </w:r>
      <w:r w:rsidR="00B30E6E">
        <w:rPr>
          <w:rFonts w:cs="Times New Roman"/>
          <w:sz w:val="28"/>
          <w:szCs w:val="28"/>
        </w:rPr>
        <w:t>,</w:t>
      </w:r>
      <w:r w:rsidRPr="00565DB4">
        <w:rPr>
          <w:rFonts w:cs="Times New Roman"/>
          <w:sz w:val="28"/>
          <w:szCs w:val="28"/>
        </w:rPr>
        <w:t xml:space="preserve"> анализа и осмысления в команде, </w:t>
      </w:r>
      <w:proofErr w:type="spellStart"/>
      <w:r w:rsidRPr="00565DB4">
        <w:rPr>
          <w:rFonts w:cs="Times New Roman"/>
          <w:sz w:val="28"/>
          <w:szCs w:val="28"/>
        </w:rPr>
        <w:t>взаимо</w:t>
      </w:r>
      <w:r w:rsidR="006F6513">
        <w:rPr>
          <w:rFonts w:cs="Times New Roman"/>
          <w:sz w:val="28"/>
          <w:szCs w:val="28"/>
        </w:rPr>
        <w:t>оценки</w:t>
      </w:r>
      <w:proofErr w:type="spellEnd"/>
      <w:r w:rsidRPr="00565DB4">
        <w:rPr>
          <w:rFonts w:cs="Times New Roman"/>
          <w:sz w:val="28"/>
          <w:szCs w:val="28"/>
        </w:rPr>
        <w:t xml:space="preserve"> и самооценки. </w:t>
      </w:r>
    </w:p>
    <w:p w:rsidR="00C602AC" w:rsidRPr="005D4E27" w:rsidRDefault="00C602AC" w:rsidP="00C602AC">
      <w:pPr>
        <w:spacing w:line="240" w:lineRule="auto"/>
        <w:ind w:firstLine="0"/>
        <w:rPr>
          <w:rFonts w:cs="Times New Roman"/>
          <w:sz w:val="28"/>
          <w:szCs w:val="28"/>
        </w:rPr>
      </w:pP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Созданны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е условия информатизации открывают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возможность изучения учебного материала в новом образовательном формате с и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спользованием электронных, цифровых и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ИКТ 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средств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.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Чтобы сделать процесс обуч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ения увлекательным, доступным 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и результативным, 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применяю </w:t>
      </w:r>
      <w:r w:rsidRPr="00C602AC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модель «Перевернутый класс»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. 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Для сетевого взаимодействия в  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  <w:lang w:val="en-US"/>
        </w:rPr>
        <w:t>Google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blogger</w:t>
      </w:r>
      <w:proofErr w:type="spellEnd"/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создаю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блог</w:t>
      </w:r>
      <w:proofErr w:type="spellEnd"/>
      <w:r w:rsidRPr="00800762">
        <w:rPr>
          <w:rFonts w:cs="Times New Roman"/>
          <w:color w:val="2F2E2E"/>
          <w:sz w:val="28"/>
          <w:szCs w:val="28"/>
          <w:bdr w:val="none" w:sz="0" w:space="0" w:color="auto" w:frame="1"/>
        </w:rPr>
        <w:t xml:space="preserve"> </w:t>
      </w:r>
      <w:r>
        <w:rPr>
          <w:rFonts w:cs="Times New Roman"/>
          <w:color w:val="2F2E2E"/>
          <w:sz w:val="28"/>
          <w:szCs w:val="28"/>
          <w:bdr w:val="none" w:sz="0" w:space="0" w:color="auto" w:frame="1"/>
        </w:rPr>
        <w:t xml:space="preserve">- </w:t>
      </w:r>
      <w:r w:rsidRPr="005D4E27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урок для самостоятельного изучения темы</w:t>
      </w:r>
      <w:r w:rsidR="00C8042F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. Р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азделы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блога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42F">
        <w:rPr>
          <w:rFonts w:cs="Times New Roman"/>
          <w:color w:val="000000"/>
          <w:sz w:val="28"/>
          <w:szCs w:val="28"/>
          <w:shd w:val="clear" w:color="auto" w:fill="FFFFFF"/>
        </w:rPr>
        <w:t xml:space="preserve">включают в себя </w:t>
      </w:r>
      <w:r w:rsidR="00CC3EBC">
        <w:rPr>
          <w:rFonts w:cs="Times New Roman"/>
          <w:color w:val="000000"/>
          <w:sz w:val="28"/>
          <w:szCs w:val="28"/>
          <w:shd w:val="clear" w:color="auto" w:fill="FFFFFF"/>
        </w:rPr>
        <w:t>теоретически</w:t>
      </w:r>
      <w:r w:rsidR="00C8042F">
        <w:rPr>
          <w:rFonts w:cs="Times New Roman"/>
          <w:color w:val="000000"/>
          <w:sz w:val="28"/>
          <w:szCs w:val="28"/>
          <w:shd w:val="clear" w:color="auto" w:fill="FFFFFF"/>
        </w:rPr>
        <w:t>й</w:t>
      </w:r>
      <w:r w:rsidR="00CC3EBC">
        <w:rPr>
          <w:rFonts w:cs="Times New Roman"/>
          <w:color w:val="000000"/>
          <w:sz w:val="28"/>
          <w:szCs w:val="28"/>
          <w:shd w:val="clear" w:color="auto" w:fill="FFFFFF"/>
        </w:rPr>
        <w:t xml:space="preserve"> материал,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маршрутны</w:t>
      </w:r>
      <w:r w:rsidR="00C8042F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лист</w:t>
      </w:r>
      <w:r w:rsidR="00C8042F">
        <w:rPr>
          <w:rFonts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домашнего задания и </w:t>
      </w:r>
      <w:r w:rsidR="00C8042F">
        <w:rPr>
          <w:rFonts w:cs="Times New Roman"/>
          <w:color w:val="000000"/>
          <w:sz w:val="28"/>
          <w:szCs w:val="28"/>
          <w:shd w:val="clear" w:color="auto" w:fill="FFFFFF"/>
        </w:rPr>
        <w:t>разные формы контроля</w:t>
      </w:r>
      <w:r w:rsidRPr="005D4E27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602AC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>Модель</w:t>
      </w:r>
      <w:r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</w:t>
      </w:r>
      <w:r w:rsidRPr="00C602AC">
        <w:rPr>
          <w:rStyle w:val="color15"/>
          <w:rFonts w:cs="Times New Roman"/>
          <w:color w:val="2F2E2E"/>
          <w:sz w:val="28"/>
          <w:szCs w:val="28"/>
          <w:bdr w:val="none" w:sz="0" w:space="0" w:color="auto" w:frame="1"/>
        </w:rPr>
        <w:t xml:space="preserve"> «Перевернутый класс»</w:t>
      </w:r>
      <w:r w:rsidRPr="005D4E27">
        <w:rPr>
          <w:rFonts w:cs="Times New Roman"/>
          <w:sz w:val="28"/>
          <w:szCs w:val="28"/>
        </w:rPr>
        <w:t xml:space="preserve"> позволяет </w:t>
      </w:r>
      <w:r>
        <w:rPr>
          <w:rFonts w:cs="Times New Roman"/>
          <w:sz w:val="28"/>
          <w:szCs w:val="28"/>
        </w:rPr>
        <w:t>детям</w:t>
      </w:r>
      <w:r w:rsidRPr="005D4E27">
        <w:rPr>
          <w:rFonts w:cs="Times New Roman"/>
          <w:sz w:val="28"/>
          <w:szCs w:val="28"/>
        </w:rPr>
        <w:t xml:space="preserve"> осваивать </w:t>
      </w:r>
      <w:r w:rsidR="00AC3C33">
        <w:rPr>
          <w:rFonts w:cs="Times New Roman"/>
          <w:sz w:val="28"/>
          <w:szCs w:val="28"/>
        </w:rPr>
        <w:t xml:space="preserve">новый </w:t>
      </w:r>
      <w:r w:rsidRPr="005D4E27">
        <w:rPr>
          <w:rFonts w:cs="Times New Roman"/>
          <w:sz w:val="28"/>
          <w:szCs w:val="28"/>
        </w:rPr>
        <w:t xml:space="preserve">материал </w:t>
      </w:r>
      <w:r w:rsidR="00AC3C33">
        <w:rPr>
          <w:rFonts w:cs="Times New Roman"/>
          <w:sz w:val="28"/>
          <w:szCs w:val="28"/>
        </w:rPr>
        <w:t xml:space="preserve">дома </w:t>
      </w:r>
      <w:r w:rsidRPr="005D4E27">
        <w:rPr>
          <w:rFonts w:cs="Times New Roman"/>
          <w:sz w:val="28"/>
          <w:szCs w:val="28"/>
        </w:rPr>
        <w:t xml:space="preserve">в своем темпе, </w:t>
      </w:r>
      <w:r w:rsidR="00C8042F">
        <w:rPr>
          <w:rFonts w:cs="Times New Roman"/>
          <w:sz w:val="28"/>
          <w:szCs w:val="28"/>
        </w:rPr>
        <w:t>без ограничений</w:t>
      </w:r>
      <w:r w:rsidRPr="005D4E27">
        <w:rPr>
          <w:rFonts w:cs="Times New Roman"/>
          <w:sz w:val="28"/>
          <w:szCs w:val="28"/>
        </w:rPr>
        <w:t xml:space="preserve"> </w:t>
      </w:r>
      <w:r w:rsidR="00AC3C33">
        <w:rPr>
          <w:rFonts w:cs="Times New Roman"/>
          <w:sz w:val="28"/>
          <w:szCs w:val="28"/>
        </w:rPr>
        <w:t>временными рамками урока.</w:t>
      </w:r>
      <w:r>
        <w:rPr>
          <w:rFonts w:cs="Times New Roman"/>
          <w:sz w:val="28"/>
          <w:szCs w:val="28"/>
        </w:rPr>
        <w:t xml:space="preserve"> Изучив тему дома, </w:t>
      </w:r>
      <w:r w:rsidRPr="005D4E27">
        <w:rPr>
          <w:rFonts w:cs="Times New Roman"/>
          <w:sz w:val="28"/>
          <w:szCs w:val="28"/>
        </w:rPr>
        <w:t xml:space="preserve">на уроке </w:t>
      </w:r>
      <w:r>
        <w:rPr>
          <w:rFonts w:cs="Times New Roman"/>
          <w:sz w:val="28"/>
          <w:szCs w:val="28"/>
        </w:rPr>
        <w:t>освобождается время</w:t>
      </w:r>
      <w:r w:rsidRPr="005D4E2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 организации совместной учебной</w:t>
      </w:r>
      <w:r w:rsidRPr="005D4E27">
        <w:rPr>
          <w:rFonts w:cs="Times New Roman"/>
          <w:sz w:val="28"/>
          <w:szCs w:val="28"/>
        </w:rPr>
        <w:t xml:space="preserve"> деятельно</w:t>
      </w:r>
      <w:r>
        <w:rPr>
          <w:rFonts w:cs="Times New Roman"/>
          <w:sz w:val="28"/>
          <w:szCs w:val="28"/>
        </w:rPr>
        <w:t>сти через  проектные</w:t>
      </w:r>
      <w:r w:rsidRPr="005D4E27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групповые творческие виды</w:t>
      </w:r>
      <w:r w:rsidRPr="005D4E27">
        <w:rPr>
          <w:rFonts w:cs="Times New Roman"/>
          <w:sz w:val="28"/>
          <w:szCs w:val="28"/>
        </w:rPr>
        <w:t xml:space="preserve"> работ, которые </w:t>
      </w:r>
      <w:r w:rsidR="00C8042F">
        <w:rPr>
          <w:rFonts w:cs="Times New Roman"/>
          <w:sz w:val="28"/>
          <w:szCs w:val="28"/>
        </w:rPr>
        <w:t xml:space="preserve">направлены на </w:t>
      </w:r>
      <w:r w:rsidRPr="005D4E27">
        <w:rPr>
          <w:rFonts w:cs="Times New Roman"/>
          <w:sz w:val="28"/>
          <w:szCs w:val="28"/>
        </w:rPr>
        <w:t>развити</w:t>
      </w:r>
      <w:r w:rsidR="00C8042F">
        <w:rPr>
          <w:rFonts w:cs="Times New Roman"/>
          <w:sz w:val="28"/>
          <w:szCs w:val="28"/>
        </w:rPr>
        <w:t>е</w:t>
      </w:r>
      <w:r w:rsidRPr="005D4E27">
        <w:rPr>
          <w:rFonts w:cs="Times New Roman"/>
          <w:sz w:val="28"/>
          <w:szCs w:val="28"/>
        </w:rPr>
        <w:t xml:space="preserve">  коммуникативных навыков.</w:t>
      </w:r>
      <w:r w:rsidR="00AC3C33" w:rsidRPr="00AC3C33">
        <w:rPr>
          <w:rFonts w:cs="Times New Roman"/>
          <w:sz w:val="28"/>
          <w:szCs w:val="28"/>
        </w:rPr>
        <w:t xml:space="preserve"> </w:t>
      </w:r>
    </w:p>
    <w:p w:rsidR="00800762" w:rsidRPr="00565DB4" w:rsidRDefault="00800762" w:rsidP="00F16910">
      <w:pPr>
        <w:spacing w:line="240" w:lineRule="auto"/>
        <w:ind w:firstLine="0"/>
        <w:rPr>
          <w:rFonts w:cs="Times New Roman"/>
          <w:sz w:val="28"/>
          <w:szCs w:val="28"/>
        </w:rPr>
      </w:pPr>
      <w:r w:rsidRPr="00565DB4">
        <w:rPr>
          <w:rFonts w:cs="Times New Roman"/>
          <w:sz w:val="28"/>
          <w:szCs w:val="28"/>
        </w:rPr>
        <w:t>Методическая разработка представляет собой комплекс технологических карт уроков с применением методик смешанного  обучения</w:t>
      </w:r>
      <w:r>
        <w:rPr>
          <w:rFonts w:cs="Times New Roman"/>
          <w:sz w:val="28"/>
          <w:szCs w:val="28"/>
        </w:rPr>
        <w:t>, цифровых</w:t>
      </w:r>
      <w:r w:rsidRPr="00565DB4">
        <w:rPr>
          <w:rFonts w:cs="Times New Roman"/>
          <w:sz w:val="28"/>
          <w:szCs w:val="28"/>
        </w:rPr>
        <w:t xml:space="preserve"> методов обу</w:t>
      </w:r>
      <w:r w:rsidR="00B30E6E">
        <w:rPr>
          <w:rFonts w:cs="Times New Roman"/>
          <w:sz w:val="28"/>
          <w:szCs w:val="28"/>
        </w:rPr>
        <w:t>чения и формирующего оценивания.</w:t>
      </w:r>
      <w:r w:rsidRPr="00565DB4">
        <w:rPr>
          <w:rFonts w:cs="Times New Roman"/>
          <w:sz w:val="28"/>
          <w:szCs w:val="28"/>
        </w:rPr>
        <w:t xml:space="preserve"> </w:t>
      </w:r>
    </w:p>
    <w:p w:rsidR="00800762" w:rsidRPr="00671E27" w:rsidRDefault="00800762" w:rsidP="00F16910">
      <w:pPr>
        <w:spacing w:before="120" w:after="120" w:line="240" w:lineRule="auto"/>
        <w:ind w:firstLine="0"/>
        <w:rPr>
          <w:rFonts w:cs="Times New Roman"/>
          <w:sz w:val="28"/>
          <w:szCs w:val="28"/>
        </w:rPr>
      </w:pPr>
      <w:r w:rsidRPr="00565DB4">
        <w:rPr>
          <w:rFonts w:cs="Times New Roman"/>
          <w:sz w:val="28"/>
          <w:szCs w:val="28"/>
        </w:rPr>
        <w:t>1</w:t>
      </w:r>
      <w:r w:rsidRPr="00671E27">
        <w:rPr>
          <w:rFonts w:cs="Times New Roman"/>
          <w:sz w:val="28"/>
          <w:szCs w:val="28"/>
        </w:rPr>
        <w:t>. Урок русского языка по теме «Правописание слов с  безударным</w:t>
      </w:r>
      <w:r>
        <w:rPr>
          <w:rFonts w:cs="Times New Roman"/>
          <w:sz w:val="28"/>
          <w:szCs w:val="28"/>
        </w:rPr>
        <w:t xml:space="preserve">и гласными в корне, </w:t>
      </w:r>
      <w:proofErr w:type="gramStart"/>
      <w:r>
        <w:rPr>
          <w:rFonts w:cs="Times New Roman"/>
          <w:sz w:val="28"/>
          <w:szCs w:val="28"/>
        </w:rPr>
        <w:t>проверяемые</w:t>
      </w:r>
      <w:proofErr w:type="gramEnd"/>
      <w:r w:rsidRPr="00671E27">
        <w:rPr>
          <w:rFonts w:cs="Times New Roman"/>
          <w:sz w:val="28"/>
          <w:szCs w:val="28"/>
        </w:rPr>
        <w:t xml:space="preserve"> ударением» (3 класс)</w:t>
      </w:r>
      <w:r>
        <w:rPr>
          <w:rFonts w:cs="Times New Roman"/>
          <w:sz w:val="28"/>
          <w:szCs w:val="28"/>
        </w:rPr>
        <w:t xml:space="preserve">; </w:t>
      </w:r>
      <w:r w:rsidRPr="00671E27">
        <w:rPr>
          <w:rFonts w:cs="Times New Roman"/>
          <w:sz w:val="28"/>
          <w:szCs w:val="28"/>
        </w:rPr>
        <w:t xml:space="preserve"> </w:t>
      </w:r>
    </w:p>
    <w:p w:rsidR="00800762" w:rsidRPr="00671E27" w:rsidRDefault="00800762" w:rsidP="00F16910">
      <w:pPr>
        <w:spacing w:before="120" w:after="120" w:line="240" w:lineRule="auto"/>
        <w:ind w:firstLine="0"/>
        <w:rPr>
          <w:rFonts w:cs="Times New Roman"/>
          <w:sz w:val="28"/>
          <w:szCs w:val="28"/>
        </w:rPr>
      </w:pPr>
      <w:r w:rsidRPr="00671E27">
        <w:rPr>
          <w:rFonts w:cs="Times New Roman"/>
          <w:sz w:val="28"/>
          <w:szCs w:val="28"/>
        </w:rPr>
        <w:t xml:space="preserve">2. Урок внеклассного чтения «Мир А.Л. </w:t>
      </w:r>
      <w:proofErr w:type="spellStart"/>
      <w:r w:rsidRPr="00671E27">
        <w:rPr>
          <w:rFonts w:cs="Times New Roman"/>
          <w:sz w:val="28"/>
          <w:szCs w:val="28"/>
        </w:rPr>
        <w:t>Барто</w:t>
      </w:r>
      <w:proofErr w:type="spellEnd"/>
      <w:r w:rsidRPr="00671E27">
        <w:rPr>
          <w:rFonts w:cs="Times New Roman"/>
          <w:sz w:val="28"/>
          <w:szCs w:val="28"/>
        </w:rPr>
        <w:t>» (2 класс)</w:t>
      </w:r>
      <w:r>
        <w:rPr>
          <w:rFonts w:cs="Times New Roman"/>
          <w:sz w:val="28"/>
          <w:szCs w:val="28"/>
        </w:rPr>
        <w:t>;</w:t>
      </w:r>
    </w:p>
    <w:p w:rsidR="00800762" w:rsidRPr="00671E27" w:rsidRDefault="00800762" w:rsidP="00F16910">
      <w:pPr>
        <w:spacing w:line="240" w:lineRule="auto"/>
        <w:ind w:firstLine="0"/>
        <w:rPr>
          <w:rFonts w:cs="Times New Roman"/>
          <w:sz w:val="28"/>
          <w:szCs w:val="28"/>
        </w:rPr>
      </w:pPr>
      <w:r w:rsidRPr="00671E27">
        <w:rPr>
          <w:rFonts w:cs="Times New Roman"/>
          <w:sz w:val="28"/>
          <w:szCs w:val="28"/>
        </w:rPr>
        <w:t>3. Урок внеклассного чтения «С.П. Алексеев. Рассказы о войне» (3 класс)</w:t>
      </w:r>
      <w:r>
        <w:rPr>
          <w:rFonts w:cs="Times New Roman"/>
          <w:sz w:val="28"/>
          <w:szCs w:val="28"/>
        </w:rPr>
        <w:t>;</w:t>
      </w:r>
    </w:p>
    <w:p w:rsidR="00800762" w:rsidRPr="00671E27" w:rsidRDefault="00800762" w:rsidP="00F16910">
      <w:pPr>
        <w:shd w:val="clear" w:color="auto" w:fill="auto"/>
        <w:spacing w:after="0" w:line="240" w:lineRule="auto"/>
        <w:ind w:firstLine="0"/>
        <w:rPr>
          <w:rFonts w:cs="Times New Roman"/>
          <w:sz w:val="28"/>
          <w:szCs w:val="28"/>
        </w:rPr>
      </w:pPr>
      <w:r w:rsidRPr="00671E27">
        <w:rPr>
          <w:rFonts w:cs="Times New Roman"/>
          <w:sz w:val="28"/>
          <w:szCs w:val="28"/>
        </w:rPr>
        <w:t>4. Урок внеклассного чтения «Детям о войне» (3 класс)</w:t>
      </w:r>
      <w:r>
        <w:rPr>
          <w:rFonts w:cs="Times New Roman"/>
          <w:sz w:val="28"/>
          <w:szCs w:val="28"/>
        </w:rPr>
        <w:t>;</w:t>
      </w:r>
    </w:p>
    <w:p w:rsidR="00800762" w:rsidRPr="00671E27" w:rsidRDefault="00800762" w:rsidP="00F16910">
      <w:pPr>
        <w:spacing w:after="135" w:line="240" w:lineRule="auto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  <w:r w:rsidRPr="00671E27">
        <w:rPr>
          <w:rFonts w:cs="Times New Roman"/>
          <w:sz w:val="28"/>
          <w:szCs w:val="28"/>
        </w:rPr>
        <w:t>5. Урок математики по теме «Периметр квадрата. Решение геометрических задач» (2 класс)</w:t>
      </w:r>
      <w:r>
        <w:rPr>
          <w:rFonts w:cs="Times New Roman"/>
          <w:sz w:val="28"/>
          <w:szCs w:val="28"/>
        </w:rPr>
        <w:t>;</w:t>
      </w:r>
    </w:p>
    <w:p w:rsidR="00800762" w:rsidRDefault="00800762" w:rsidP="00F16910">
      <w:pPr>
        <w:spacing w:line="240" w:lineRule="auto"/>
        <w:ind w:firstLine="0"/>
        <w:rPr>
          <w:rFonts w:cs="Times New Roman"/>
          <w:sz w:val="28"/>
          <w:szCs w:val="28"/>
        </w:rPr>
      </w:pPr>
      <w:r w:rsidRPr="00565DB4">
        <w:rPr>
          <w:rFonts w:cs="Times New Roman"/>
          <w:sz w:val="28"/>
          <w:szCs w:val="28"/>
        </w:rPr>
        <w:t>6.</w:t>
      </w:r>
      <w:r w:rsidRPr="00565DB4">
        <w:rPr>
          <w:rFonts w:cs="Times New Roman"/>
          <w:color w:val="33363C"/>
          <w:sz w:val="28"/>
          <w:szCs w:val="28"/>
        </w:rPr>
        <w:t xml:space="preserve"> </w:t>
      </w:r>
      <w:r w:rsidRPr="00565DB4">
        <w:rPr>
          <w:rFonts w:cs="Times New Roman"/>
          <w:sz w:val="28"/>
          <w:szCs w:val="28"/>
        </w:rPr>
        <w:t>Урок математики по теме «Решение задач на определение времени» (</w:t>
      </w:r>
      <w:r>
        <w:rPr>
          <w:rFonts w:cs="Times New Roman"/>
          <w:sz w:val="28"/>
          <w:szCs w:val="28"/>
        </w:rPr>
        <w:t xml:space="preserve">3 </w:t>
      </w:r>
      <w:r w:rsidRPr="00565DB4">
        <w:rPr>
          <w:rFonts w:cs="Times New Roman"/>
          <w:sz w:val="28"/>
          <w:szCs w:val="28"/>
        </w:rPr>
        <w:t>класс)</w:t>
      </w:r>
      <w:r>
        <w:rPr>
          <w:rFonts w:cs="Times New Roman"/>
          <w:sz w:val="28"/>
          <w:szCs w:val="28"/>
        </w:rPr>
        <w:t xml:space="preserve">; </w:t>
      </w:r>
    </w:p>
    <w:p w:rsidR="00BF3A77" w:rsidRDefault="00800762" w:rsidP="00BF3A77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Pr="00565DB4">
        <w:rPr>
          <w:rFonts w:cs="Times New Roman"/>
          <w:sz w:val="28"/>
          <w:szCs w:val="28"/>
        </w:rPr>
        <w:t xml:space="preserve"> Урок математики по теме «Задачи на нахождение стоимости» (4 класс)</w:t>
      </w:r>
      <w:r w:rsidR="00B30E6E">
        <w:rPr>
          <w:rFonts w:cs="Times New Roman"/>
          <w:sz w:val="28"/>
          <w:szCs w:val="28"/>
        </w:rPr>
        <w:t>;</w:t>
      </w:r>
    </w:p>
    <w:p w:rsidR="00C8042F" w:rsidRDefault="00800762" w:rsidP="00BF3A77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565DB4">
        <w:rPr>
          <w:rFonts w:cs="Times New Roman"/>
          <w:sz w:val="28"/>
          <w:szCs w:val="28"/>
        </w:rPr>
        <w:t>На уроке</w:t>
      </w:r>
      <w:r w:rsidR="00AC3C33">
        <w:rPr>
          <w:rFonts w:cs="Times New Roman"/>
          <w:sz w:val="28"/>
          <w:szCs w:val="28"/>
        </w:rPr>
        <w:t>, построенном</w:t>
      </w:r>
      <w:r w:rsidRPr="00565DB4">
        <w:rPr>
          <w:rFonts w:cs="Times New Roman"/>
          <w:sz w:val="28"/>
          <w:szCs w:val="28"/>
        </w:rPr>
        <w:t xml:space="preserve"> в технологии смешанного обучения</w:t>
      </w:r>
      <w:r w:rsidR="00AC3C33">
        <w:rPr>
          <w:rFonts w:cs="Times New Roman"/>
          <w:sz w:val="28"/>
          <w:szCs w:val="28"/>
        </w:rPr>
        <w:t>,</w:t>
      </w:r>
      <w:r w:rsidRPr="00565DB4">
        <w:rPr>
          <w:rFonts w:cs="Times New Roman"/>
          <w:sz w:val="28"/>
          <w:szCs w:val="28"/>
        </w:rPr>
        <w:t xml:space="preserve">  используется формирующее оценивание</w:t>
      </w:r>
      <w:r>
        <w:rPr>
          <w:rFonts w:cs="Times New Roman"/>
          <w:sz w:val="28"/>
          <w:szCs w:val="28"/>
        </w:rPr>
        <w:t>.</w:t>
      </w:r>
      <w:r w:rsidR="00CC3EBC" w:rsidRPr="00CC3EBC">
        <w:t xml:space="preserve"> </w:t>
      </w:r>
      <w:r w:rsidRPr="00565DB4">
        <w:rPr>
          <w:rFonts w:cs="Times New Roman"/>
          <w:sz w:val="28"/>
          <w:szCs w:val="28"/>
        </w:rPr>
        <w:t>Основными</w:t>
      </w:r>
      <w:r>
        <w:rPr>
          <w:rFonts w:cs="Times New Roman"/>
          <w:sz w:val="28"/>
          <w:szCs w:val="28"/>
        </w:rPr>
        <w:t xml:space="preserve"> </w:t>
      </w:r>
      <w:r w:rsidRPr="00565DB4">
        <w:rPr>
          <w:rFonts w:cs="Times New Roman"/>
          <w:sz w:val="28"/>
          <w:szCs w:val="28"/>
        </w:rPr>
        <w:t xml:space="preserve"> критериями оценивания выступают ожидаемые результаты, соответствующие учебным целям </w:t>
      </w:r>
      <w:r w:rsidR="00C8042F">
        <w:rPr>
          <w:rFonts w:cs="Times New Roman"/>
          <w:sz w:val="28"/>
          <w:szCs w:val="28"/>
        </w:rPr>
        <w:t xml:space="preserve"> и формам контроля </w:t>
      </w:r>
      <w:r w:rsidRPr="00565DB4">
        <w:rPr>
          <w:rFonts w:cs="Times New Roman"/>
          <w:sz w:val="28"/>
          <w:szCs w:val="28"/>
        </w:rPr>
        <w:t xml:space="preserve">(самоконтроль, взаимоконтроль, </w:t>
      </w:r>
      <w:proofErr w:type="spellStart"/>
      <w:r w:rsidRPr="00565DB4">
        <w:rPr>
          <w:rFonts w:cs="Times New Roman"/>
          <w:sz w:val="28"/>
          <w:szCs w:val="28"/>
        </w:rPr>
        <w:t>критериальное</w:t>
      </w:r>
      <w:proofErr w:type="spellEnd"/>
      <w:r w:rsidRPr="00565DB4">
        <w:rPr>
          <w:rFonts w:cs="Times New Roman"/>
          <w:sz w:val="28"/>
          <w:szCs w:val="28"/>
        </w:rPr>
        <w:t xml:space="preserve"> оценивание).</w:t>
      </w:r>
      <w:r>
        <w:rPr>
          <w:rFonts w:cs="Times New Roman"/>
          <w:sz w:val="28"/>
          <w:szCs w:val="28"/>
        </w:rPr>
        <w:t xml:space="preserve"> </w:t>
      </w:r>
    </w:p>
    <w:p w:rsidR="00800762" w:rsidRPr="00565DB4" w:rsidRDefault="00800762" w:rsidP="00BF3A77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 время урока ученик в о</w:t>
      </w:r>
      <w:r w:rsidRPr="00565DB4">
        <w:rPr>
          <w:rFonts w:cs="Times New Roman"/>
          <w:sz w:val="28"/>
          <w:szCs w:val="28"/>
        </w:rPr>
        <w:t>цен</w:t>
      </w:r>
      <w:r>
        <w:rPr>
          <w:rFonts w:cs="Times New Roman"/>
          <w:sz w:val="28"/>
          <w:szCs w:val="28"/>
        </w:rPr>
        <w:t>очном</w:t>
      </w:r>
      <w:r w:rsidRPr="00565DB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или маршрутном</w:t>
      </w:r>
      <w:r w:rsidRPr="00565DB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листе фиксирует по </w:t>
      </w:r>
      <w:r w:rsidRPr="00565DB4">
        <w:rPr>
          <w:rFonts w:cs="Times New Roman"/>
          <w:sz w:val="28"/>
          <w:szCs w:val="28"/>
        </w:rPr>
        <w:t>критериям</w:t>
      </w:r>
      <w:r>
        <w:rPr>
          <w:rFonts w:cs="Times New Roman"/>
          <w:sz w:val="28"/>
          <w:szCs w:val="28"/>
        </w:rPr>
        <w:t xml:space="preserve"> результат выполнения заданий</w:t>
      </w:r>
      <w:r w:rsidR="00EA5CEB">
        <w:rPr>
          <w:rFonts w:cs="Times New Roman"/>
          <w:sz w:val="28"/>
          <w:szCs w:val="28"/>
        </w:rPr>
        <w:t xml:space="preserve"> и анализирует </w:t>
      </w:r>
      <w:r w:rsidR="00C8042F">
        <w:rPr>
          <w:rFonts w:cs="Times New Roman"/>
          <w:sz w:val="28"/>
          <w:szCs w:val="28"/>
        </w:rPr>
        <w:t>индивидуальные затруднения</w:t>
      </w:r>
      <w:r>
        <w:rPr>
          <w:rFonts w:cs="Times New Roman"/>
          <w:sz w:val="28"/>
          <w:szCs w:val="28"/>
        </w:rPr>
        <w:t xml:space="preserve">. </w:t>
      </w:r>
      <w:r w:rsidR="00AC3C33" w:rsidRPr="00CC3EBC">
        <w:rPr>
          <w:sz w:val="28"/>
          <w:szCs w:val="28"/>
        </w:rPr>
        <w:t>Учащиеся  включаются в контрольно-оценочную деятельность, приобретая навыки и привычку к самооценке.</w:t>
      </w:r>
      <w:r w:rsidR="00AC3C33" w:rsidRPr="00565DB4">
        <w:rPr>
          <w:rFonts w:cs="Times New Roman"/>
          <w:sz w:val="28"/>
          <w:szCs w:val="28"/>
        </w:rPr>
        <w:t xml:space="preserve"> </w:t>
      </w:r>
    </w:p>
    <w:p w:rsidR="00B6750F" w:rsidRDefault="00EA5CEB" w:rsidP="00B6750F">
      <w:pPr>
        <w:spacing w:after="0" w:line="240" w:lineRule="auto"/>
        <w:ind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Опыт</w:t>
      </w:r>
      <w:r w:rsidR="00B6750F">
        <w:rPr>
          <w:rFonts w:cs="Times New Roman"/>
          <w:sz w:val="28"/>
          <w:szCs w:val="28"/>
          <w:shd w:val="clear" w:color="auto" w:fill="FFFFFF"/>
        </w:rPr>
        <w:t xml:space="preserve"> работы </w:t>
      </w:r>
      <w:r w:rsidR="00BF3A77">
        <w:rPr>
          <w:rFonts w:cs="Times New Roman"/>
          <w:sz w:val="28"/>
          <w:szCs w:val="28"/>
          <w:shd w:val="clear" w:color="auto" w:fill="FFFFFF"/>
        </w:rPr>
        <w:t>в технологии смешанного обучения</w:t>
      </w:r>
      <w:r w:rsidR="008570C8">
        <w:rPr>
          <w:rFonts w:cs="Times New Roman"/>
          <w:sz w:val="28"/>
          <w:szCs w:val="28"/>
          <w:shd w:val="clear" w:color="auto" w:fill="FFFFFF"/>
        </w:rPr>
        <w:t xml:space="preserve"> (в соавторстве с </w:t>
      </w:r>
      <w:proofErr w:type="spellStart"/>
      <w:r w:rsidR="008570C8">
        <w:rPr>
          <w:rFonts w:cs="Times New Roman"/>
          <w:sz w:val="28"/>
          <w:szCs w:val="28"/>
          <w:shd w:val="clear" w:color="auto" w:fill="FFFFFF"/>
        </w:rPr>
        <w:t>Вачегиной</w:t>
      </w:r>
      <w:proofErr w:type="spellEnd"/>
      <w:r w:rsidR="008570C8">
        <w:rPr>
          <w:rFonts w:cs="Times New Roman"/>
          <w:sz w:val="28"/>
          <w:szCs w:val="28"/>
          <w:shd w:val="clear" w:color="auto" w:fill="FFFFFF"/>
        </w:rPr>
        <w:t xml:space="preserve"> Н.П.)</w:t>
      </w:r>
      <w:r w:rsidR="00BF3A7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8042F">
        <w:rPr>
          <w:rFonts w:cs="Times New Roman"/>
          <w:sz w:val="28"/>
          <w:szCs w:val="28"/>
          <w:shd w:val="clear" w:color="auto" w:fill="FFFFFF"/>
        </w:rPr>
        <w:t xml:space="preserve">был мной </w:t>
      </w:r>
      <w:r>
        <w:rPr>
          <w:rFonts w:cs="Times New Roman"/>
          <w:sz w:val="28"/>
          <w:szCs w:val="28"/>
          <w:shd w:val="clear" w:color="auto" w:fill="FFFFFF"/>
        </w:rPr>
        <w:t>представ</w:t>
      </w:r>
      <w:r w:rsidR="00C8042F">
        <w:rPr>
          <w:rFonts w:cs="Times New Roman"/>
          <w:sz w:val="28"/>
          <w:szCs w:val="28"/>
          <w:shd w:val="clear" w:color="auto" w:fill="FFFFFF"/>
        </w:rPr>
        <w:t>лен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мастер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– классах </w:t>
      </w:r>
      <w:r w:rsidR="00C8042F">
        <w:rPr>
          <w:rFonts w:cs="Times New Roman"/>
          <w:sz w:val="28"/>
          <w:szCs w:val="28"/>
          <w:shd w:val="clear" w:color="auto" w:fill="FFFFFF"/>
        </w:rPr>
        <w:t xml:space="preserve">для педагогов </w:t>
      </w:r>
      <w:r>
        <w:rPr>
          <w:rFonts w:cs="Times New Roman"/>
          <w:sz w:val="28"/>
          <w:szCs w:val="28"/>
          <w:shd w:val="clear" w:color="auto" w:fill="FFFFFF"/>
        </w:rPr>
        <w:t xml:space="preserve">и </w:t>
      </w:r>
      <w:r>
        <w:rPr>
          <w:rFonts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cs="Times New Roman"/>
          <w:sz w:val="28"/>
          <w:szCs w:val="28"/>
          <w:shd w:val="clear" w:color="auto" w:fill="FFFFFF"/>
        </w:rPr>
        <w:t xml:space="preserve"> конкурсе инновационных практик по введению ФГОС НОО в Пермском крае</w:t>
      </w:r>
      <w:r w:rsidR="00B6750F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6750F" w:rsidRPr="00A71CA3">
        <w:rPr>
          <w:rFonts w:cs="Times New Roman"/>
          <w:sz w:val="28"/>
          <w:szCs w:val="28"/>
          <w:shd w:val="clear" w:color="auto" w:fill="FFFFFF"/>
        </w:rPr>
        <w:t xml:space="preserve">в рамках краевого проекта по научно - методическому сопровождению апробации введения новой редакции </w:t>
      </w:r>
      <w:r w:rsidR="00B6750F" w:rsidRPr="00F16910">
        <w:rPr>
          <w:rFonts w:cs="Times New Roman"/>
          <w:sz w:val="28"/>
          <w:szCs w:val="28"/>
          <w:shd w:val="clear" w:color="auto" w:fill="FFFFFF"/>
        </w:rPr>
        <w:t>ФГОС НОО.</w:t>
      </w:r>
    </w:p>
    <w:p w:rsidR="00800762" w:rsidRPr="00EA5CEB" w:rsidRDefault="00C8042F" w:rsidP="00EA5CEB">
      <w:pPr>
        <w:spacing w:line="240" w:lineRule="auto"/>
        <w:ind w:firstLine="0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</w:t>
      </w:r>
      <w:r w:rsidR="00800762" w:rsidRPr="004B1F50">
        <w:rPr>
          <w:rFonts w:cs="Times New Roman"/>
          <w:noProof/>
          <w:sz w:val="28"/>
          <w:szCs w:val="28"/>
        </w:rPr>
        <w:t>Результаты</w:t>
      </w:r>
      <w:r w:rsidR="00800762" w:rsidRPr="004B1F50">
        <w:rPr>
          <w:rFonts w:cs="Times New Roman"/>
          <w:sz w:val="28"/>
          <w:szCs w:val="28"/>
        </w:rPr>
        <w:t xml:space="preserve"> работы </w:t>
      </w:r>
      <w:r w:rsidR="00800762">
        <w:rPr>
          <w:rFonts w:cs="Times New Roman"/>
          <w:sz w:val="28"/>
          <w:szCs w:val="28"/>
        </w:rPr>
        <w:t xml:space="preserve">в технологии смешанного обучения </w:t>
      </w:r>
      <w:r w:rsidR="00800762" w:rsidRPr="004B1F50">
        <w:rPr>
          <w:rFonts w:cs="Times New Roman"/>
          <w:sz w:val="28"/>
          <w:szCs w:val="28"/>
        </w:rPr>
        <w:t xml:space="preserve">показали, что продуктивные задания на уроке и качество обратной связи (ученик – учитель, ученик – ученик), дифференцированный подход, парная работа, </w:t>
      </w:r>
      <w:r w:rsidR="00800762" w:rsidRPr="004B1F50">
        <w:rPr>
          <w:rFonts w:cs="Times New Roman"/>
          <w:color w:val="000000"/>
          <w:sz w:val="28"/>
          <w:szCs w:val="28"/>
        </w:rPr>
        <w:t xml:space="preserve">работа в малой группе, </w:t>
      </w:r>
      <w:r w:rsidR="00800762" w:rsidRPr="004B1F50">
        <w:rPr>
          <w:rFonts w:cs="Times New Roman"/>
          <w:sz w:val="28"/>
          <w:szCs w:val="28"/>
        </w:rPr>
        <w:t xml:space="preserve">включение в </w:t>
      </w:r>
      <w:r w:rsidR="00800762" w:rsidRPr="004B1F50">
        <w:rPr>
          <w:rFonts w:cs="Times New Roman"/>
          <w:sz w:val="28"/>
          <w:szCs w:val="28"/>
        </w:rPr>
        <w:lastRenderedPageBreak/>
        <w:t>проектную работу, имеющую практическое применение</w:t>
      </w:r>
      <w:r w:rsidR="00800762" w:rsidRPr="004B1F50">
        <w:rPr>
          <w:rFonts w:cs="Times New Roman"/>
          <w:color w:val="000000"/>
          <w:sz w:val="28"/>
          <w:szCs w:val="28"/>
        </w:rPr>
        <w:t>,</w:t>
      </w:r>
      <w:r w:rsidR="00800762" w:rsidRPr="004B1F50">
        <w:rPr>
          <w:rFonts w:cs="Times New Roman"/>
          <w:sz w:val="28"/>
          <w:szCs w:val="28"/>
        </w:rPr>
        <w:t xml:space="preserve"> - успешно влияют </w:t>
      </w:r>
      <w:r w:rsidR="00800762">
        <w:rPr>
          <w:rFonts w:cs="Times New Roman"/>
          <w:sz w:val="28"/>
          <w:szCs w:val="28"/>
        </w:rPr>
        <w:t>на развитие коммуникативных компетенций.</w:t>
      </w:r>
      <w:r w:rsidR="00800762" w:rsidRPr="004B1F50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800762" w:rsidRPr="004B1F50">
        <w:rPr>
          <w:rFonts w:cs="Times New Roman"/>
          <w:sz w:val="28"/>
          <w:szCs w:val="28"/>
        </w:rPr>
        <w:t xml:space="preserve">Данная методическая разработка может быть полезна не только учителям  начальных классов, но и </w:t>
      </w:r>
      <w:r>
        <w:rPr>
          <w:rFonts w:cs="Times New Roman"/>
          <w:sz w:val="28"/>
          <w:szCs w:val="28"/>
        </w:rPr>
        <w:t xml:space="preserve">педагогам </w:t>
      </w:r>
      <w:r w:rsidR="00800762" w:rsidRPr="004B1F50">
        <w:rPr>
          <w:rFonts w:cs="Times New Roman"/>
          <w:sz w:val="28"/>
          <w:szCs w:val="28"/>
        </w:rPr>
        <w:t xml:space="preserve">всех ступеней обучения. </w:t>
      </w:r>
    </w:p>
    <w:p w:rsidR="00206DFC" w:rsidRDefault="00206DFC" w:rsidP="00F16910">
      <w:pPr>
        <w:spacing w:line="240" w:lineRule="auto"/>
      </w:pPr>
    </w:p>
    <w:p w:rsidR="00206DFC" w:rsidRDefault="00206DFC" w:rsidP="00F16910">
      <w:pPr>
        <w:spacing w:line="240" w:lineRule="auto"/>
      </w:pPr>
    </w:p>
    <w:p w:rsidR="00206DFC" w:rsidRDefault="00206DFC" w:rsidP="00F16910">
      <w:pPr>
        <w:spacing w:line="240" w:lineRule="auto"/>
      </w:pPr>
    </w:p>
    <w:p w:rsidR="002538CA" w:rsidRDefault="002538CA" w:rsidP="00F16910">
      <w:pPr>
        <w:spacing w:line="240" w:lineRule="auto"/>
      </w:pPr>
    </w:p>
    <w:sectPr w:rsidR="002538CA" w:rsidSect="00DA5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C5B"/>
    <w:multiLevelType w:val="multilevel"/>
    <w:tmpl w:val="4498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D220C"/>
    <w:multiLevelType w:val="hybridMultilevel"/>
    <w:tmpl w:val="D4CE592E"/>
    <w:lvl w:ilvl="0" w:tplc="CF2E993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72F4"/>
    <w:rsid w:val="00010592"/>
    <w:rsid w:val="000F2B28"/>
    <w:rsid w:val="00206DFC"/>
    <w:rsid w:val="002538CA"/>
    <w:rsid w:val="002905FD"/>
    <w:rsid w:val="0038109A"/>
    <w:rsid w:val="003A7068"/>
    <w:rsid w:val="004C16E1"/>
    <w:rsid w:val="004E605C"/>
    <w:rsid w:val="005B5085"/>
    <w:rsid w:val="00633DF7"/>
    <w:rsid w:val="006F6513"/>
    <w:rsid w:val="0073656B"/>
    <w:rsid w:val="00773550"/>
    <w:rsid w:val="00800762"/>
    <w:rsid w:val="008570C8"/>
    <w:rsid w:val="00857765"/>
    <w:rsid w:val="008C72F4"/>
    <w:rsid w:val="009A6EFA"/>
    <w:rsid w:val="00A33207"/>
    <w:rsid w:val="00A71CA3"/>
    <w:rsid w:val="00AC3C33"/>
    <w:rsid w:val="00B30E6E"/>
    <w:rsid w:val="00B6750F"/>
    <w:rsid w:val="00BF3A77"/>
    <w:rsid w:val="00C037FA"/>
    <w:rsid w:val="00C602AC"/>
    <w:rsid w:val="00C632F6"/>
    <w:rsid w:val="00C8042F"/>
    <w:rsid w:val="00CC3EBC"/>
    <w:rsid w:val="00CD2692"/>
    <w:rsid w:val="00CE341B"/>
    <w:rsid w:val="00CF27C7"/>
    <w:rsid w:val="00DA5228"/>
    <w:rsid w:val="00EA5CEB"/>
    <w:rsid w:val="00EE272D"/>
    <w:rsid w:val="00F16910"/>
    <w:rsid w:val="00F306AC"/>
    <w:rsid w:val="00F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92"/>
    <w:pPr>
      <w:shd w:val="clear" w:color="auto" w:fill="FFFFFF"/>
      <w:spacing w:after="15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0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3">
    <w:name w:val="Strong"/>
    <w:basedOn w:val="a0"/>
    <w:uiPriority w:val="22"/>
    <w:qFormat/>
    <w:rsid w:val="00010592"/>
    <w:rPr>
      <w:b/>
      <w:bCs/>
    </w:rPr>
  </w:style>
  <w:style w:type="paragraph" w:styleId="a4">
    <w:name w:val="No Spacing"/>
    <w:uiPriority w:val="1"/>
    <w:qFormat/>
    <w:rsid w:val="00010592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592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unhideWhenUsed/>
    <w:rsid w:val="00800762"/>
    <w:rPr>
      <w:color w:val="0000FF"/>
      <w:u w:val="single"/>
    </w:rPr>
  </w:style>
  <w:style w:type="character" w:customStyle="1" w:styleId="color15">
    <w:name w:val="color_15"/>
    <w:basedOn w:val="a0"/>
    <w:rsid w:val="00800762"/>
  </w:style>
  <w:style w:type="paragraph" w:customStyle="1" w:styleId="font8">
    <w:name w:val="font_8"/>
    <w:basedOn w:val="a"/>
    <w:rsid w:val="00800762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0F2B28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1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A7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CA3"/>
    <w:rPr>
      <w:rFonts w:ascii="Tahoma" w:hAnsi="Tahoma" w:cs="Tahoma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92"/>
    <w:pPr>
      <w:shd w:val="clear" w:color="auto" w:fill="FFFFFF"/>
      <w:spacing w:after="15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0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3">
    <w:name w:val="Strong"/>
    <w:basedOn w:val="a0"/>
    <w:uiPriority w:val="22"/>
    <w:qFormat/>
    <w:rsid w:val="00010592"/>
    <w:rPr>
      <w:b/>
      <w:bCs/>
    </w:rPr>
  </w:style>
  <w:style w:type="paragraph" w:styleId="a4">
    <w:name w:val="No Spacing"/>
    <w:uiPriority w:val="1"/>
    <w:qFormat/>
    <w:rsid w:val="00010592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592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unhideWhenUsed/>
    <w:rsid w:val="00800762"/>
    <w:rPr>
      <w:color w:val="0000FF"/>
      <w:u w:val="single"/>
    </w:rPr>
  </w:style>
  <w:style w:type="character" w:customStyle="1" w:styleId="color15">
    <w:name w:val="color_15"/>
    <w:basedOn w:val="a0"/>
    <w:rsid w:val="00800762"/>
  </w:style>
  <w:style w:type="paragraph" w:customStyle="1" w:styleId="font8">
    <w:name w:val="font_8"/>
    <w:basedOn w:val="a"/>
    <w:rsid w:val="00800762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0F2B28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1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A7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CA3"/>
    <w:rPr>
      <w:rFonts w:ascii="Tahoma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9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5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Ремлев</dc:creator>
  <cp:lastModifiedBy>dubrovina</cp:lastModifiedBy>
  <cp:revision>2</cp:revision>
  <cp:lastPrinted>2022-02-24T07:25:00Z</cp:lastPrinted>
  <dcterms:created xsi:type="dcterms:W3CDTF">2022-04-11T09:49:00Z</dcterms:created>
  <dcterms:modified xsi:type="dcterms:W3CDTF">2022-04-11T09:49:00Z</dcterms:modified>
</cp:coreProperties>
</file>