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93" w:rsidRPr="000F354D" w:rsidRDefault="005D0D93" w:rsidP="005D0D93">
      <w:pPr>
        <w:jc w:val="center"/>
        <w:rPr>
          <w:b/>
          <w:sz w:val="28"/>
          <w:u w:val="single"/>
        </w:rPr>
      </w:pPr>
      <w:r w:rsidRPr="000F354D">
        <w:rPr>
          <w:b/>
          <w:sz w:val="28"/>
          <w:highlight w:val="yellow"/>
          <w:u w:val="single"/>
        </w:rPr>
        <w:t>План проведения  мероприятия «Кейс лидера. Проекты»</w:t>
      </w:r>
    </w:p>
    <w:p w:rsidR="005D0D93" w:rsidRPr="00542C56" w:rsidRDefault="005D0D93" w:rsidP="005D0D93">
      <w:pPr>
        <w:spacing w:after="0" w:line="240" w:lineRule="auto"/>
        <w:rPr>
          <w:sz w:val="28"/>
        </w:rPr>
      </w:pPr>
      <w:r w:rsidRPr="00542C56">
        <w:rPr>
          <w:sz w:val="28"/>
        </w:rPr>
        <w:t>Дата: 24 апреля</w:t>
      </w:r>
      <w:r w:rsidR="00542C56">
        <w:rPr>
          <w:sz w:val="28"/>
        </w:rPr>
        <w:t>, 2021 г.</w:t>
      </w:r>
    </w:p>
    <w:p w:rsidR="005D0D93" w:rsidRPr="00542C56" w:rsidRDefault="000F354D" w:rsidP="005D0D93">
      <w:pPr>
        <w:spacing w:after="0" w:line="240" w:lineRule="auto"/>
        <w:rPr>
          <w:sz w:val="28"/>
        </w:rPr>
      </w:pPr>
      <w:r>
        <w:rPr>
          <w:sz w:val="28"/>
        </w:rPr>
        <w:t>Время: 10.30 – 12.3</w:t>
      </w:r>
      <w:r w:rsidR="005D0D93" w:rsidRPr="00542C56">
        <w:rPr>
          <w:sz w:val="28"/>
        </w:rPr>
        <w:t>0</w:t>
      </w:r>
    </w:p>
    <w:p w:rsidR="005D0D93" w:rsidRDefault="005D0D93" w:rsidP="005D0D93">
      <w:pPr>
        <w:spacing w:after="0" w:line="240" w:lineRule="auto"/>
      </w:pPr>
    </w:p>
    <w:p w:rsidR="005D0D93" w:rsidRPr="00AD1C93" w:rsidRDefault="005D0D93" w:rsidP="007D6E47">
      <w:pPr>
        <w:spacing w:after="0" w:line="240" w:lineRule="auto"/>
        <w:jc w:val="center"/>
        <w:rPr>
          <w:b/>
          <w:sz w:val="28"/>
        </w:rPr>
      </w:pPr>
      <w:r w:rsidRPr="00AD1C93">
        <w:rPr>
          <w:b/>
          <w:sz w:val="28"/>
        </w:rPr>
        <w:t>Программа мероприятия:</w:t>
      </w:r>
    </w:p>
    <w:p w:rsidR="005D0D93" w:rsidRPr="00AD1C93" w:rsidRDefault="005D0D93" w:rsidP="005D0D93">
      <w:pPr>
        <w:spacing w:after="0" w:line="240" w:lineRule="auto"/>
        <w:rPr>
          <w:sz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4679"/>
        <w:gridCol w:w="1843"/>
        <w:gridCol w:w="1541"/>
        <w:gridCol w:w="2393"/>
      </w:tblGrid>
      <w:tr w:rsidR="005D0D93" w:rsidTr="00542C56">
        <w:tc>
          <w:tcPr>
            <w:tcW w:w="4679" w:type="dxa"/>
          </w:tcPr>
          <w:p w:rsidR="005D0D93" w:rsidRDefault="005D0D93" w:rsidP="005D0D93"/>
        </w:tc>
        <w:tc>
          <w:tcPr>
            <w:tcW w:w="1843" w:type="dxa"/>
          </w:tcPr>
          <w:p w:rsidR="005D0D93" w:rsidRDefault="005D0D93" w:rsidP="005D0D93">
            <w:r>
              <w:t xml:space="preserve">Время </w:t>
            </w:r>
          </w:p>
        </w:tc>
        <w:tc>
          <w:tcPr>
            <w:tcW w:w="1541" w:type="dxa"/>
          </w:tcPr>
          <w:p w:rsidR="005D0D93" w:rsidRDefault="005D0D93" w:rsidP="005D0D93">
            <w:r>
              <w:t xml:space="preserve">Место </w:t>
            </w:r>
          </w:p>
        </w:tc>
        <w:tc>
          <w:tcPr>
            <w:tcW w:w="2393" w:type="dxa"/>
          </w:tcPr>
          <w:p w:rsidR="005D0D93" w:rsidRDefault="005D0D93" w:rsidP="005D0D93">
            <w:r>
              <w:t xml:space="preserve">Участники </w:t>
            </w:r>
          </w:p>
        </w:tc>
      </w:tr>
      <w:tr w:rsidR="005D0D93" w:rsidTr="00542C56">
        <w:tc>
          <w:tcPr>
            <w:tcW w:w="4679" w:type="dxa"/>
          </w:tcPr>
          <w:p w:rsidR="005D0D93" w:rsidRDefault="005D0D93" w:rsidP="005D0D93">
            <w:r>
              <w:t>Торжественное открытие мероприятия</w:t>
            </w:r>
          </w:p>
        </w:tc>
        <w:tc>
          <w:tcPr>
            <w:tcW w:w="1843" w:type="dxa"/>
          </w:tcPr>
          <w:p w:rsidR="005D0D93" w:rsidRDefault="005D0D93" w:rsidP="005D0D93">
            <w:r>
              <w:t>10.30-10.50</w:t>
            </w:r>
          </w:p>
        </w:tc>
        <w:tc>
          <w:tcPr>
            <w:tcW w:w="1541" w:type="dxa"/>
          </w:tcPr>
          <w:p w:rsidR="005D0D93" w:rsidRDefault="005D0D93" w:rsidP="005D0D93">
            <w:r>
              <w:t>Актовый зал</w:t>
            </w:r>
          </w:p>
        </w:tc>
        <w:tc>
          <w:tcPr>
            <w:tcW w:w="2393" w:type="dxa"/>
          </w:tcPr>
          <w:p w:rsidR="005D0D93" w:rsidRDefault="005D0D93" w:rsidP="002F365A">
            <w:r>
              <w:t xml:space="preserve">Ученики </w:t>
            </w:r>
            <w:r w:rsidR="002F365A">
              <w:t>1-8</w:t>
            </w:r>
            <w:r>
              <w:t xml:space="preserve"> классов, родители, проектные команды, классные руководители, эксперты</w:t>
            </w:r>
          </w:p>
        </w:tc>
      </w:tr>
      <w:tr w:rsidR="005D0D93" w:rsidTr="00542C56">
        <w:tc>
          <w:tcPr>
            <w:tcW w:w="4679" w:type="dxa"/>
          </w:tcPr>
          <w:p w:rsidR="00A71F37" w:rsidRDefault="005D0D93" w:rsidP="003C1C90">
            <w:r>
              <w:t>Работа выставочных площадок (защ</w:t>
            </w:r>
            <w:r w:rsidR="003C1C90">
              <w:t>ита проектов, экспертная оценка</w:t>
            </w:r>
            <w:r>
              <w:t>)</w:t>
            </w:r>
            <w:r w:rsidR="00A71F37">
              <w:t xml:space="preserve">. </w:t>
            </w:r>
          </w:p>
          <w:p w:rsidR="005D0D93" w:rsidRDefault="00A71F37" w:rsidP="003C1C90">
            <w:r>
              <w:t xml:space="preserve">Участники-зрители во время просмотра стендовой защиты могут получить «отметку» в маршрутный лист о том, что прослушали защиту проекта. В зависимости от того, сколько площадок они смогут пройти,  участники могут получить «бонусы» в виде товаров «Проектного </w:t>
            </w:r>
            <w:proofErr w:type="spellStart"/>
            <w:r>
              <w:rPr>
                <w:lang w:val="en-US"/>
              </w:rPr>
              <w:t>SHOPa</w:t>
            </w:r>
            <w:proofErr w:type="spellEnd"/>
            <w:r>
              <w:t xml:space="preserve">»* </w:t>
            </w:r>
          </w:p>
        </w:tc>
        <w:tc>
          <w:tcPr>
            <w:tcW w:w="1843" w:type="dxa"/>
          </w:tcPr>
          <w:p w:rsidR="005D0D93" w:rsidRDefault="005D0D93" w:rsidP="005D0D93">
            <w:r>
              <w:t>10.50 – 11.</w:t>
            </w:r>
            <w:r w:rsidR="002F365A">
              <w:t>3</w:t>
            </w:r>
            <w:r>
              <w:t>0</w:t>
            </w:r>
          </w:p>
        </w:tc>
        <w:tc>
          <w:tcPr>
            <w:tcW w:w="1541" w:type="dxa"/>
          </w:tcPr>
          <w:p w:rsidR="005D0D93" w:rsidRDefault="005D0D93" w:rsidP="005D0D93">
            <w:r>
              <w:t>Рекреации 2 этажа</w:t>
            </w:r>
          </w:p>
        </w:tc>
        <w:tc>
          <w:tcPr>
            <w:tcW w:w="2393" w:type="dxa"/>
          </w:tcPr>
          <w:p w:rsidR="005D0D93" w:rsidRDefault="002F365A" w:rsidP="005D0D93">
            <w:r>
              <w:t>Ученики 1-8</w:t>
            </w:r>
            <w:r w:rsidR="005D0D93">
              <w:t xml:space="preserve"> классов, родители, проектные команды, классные руководители, эксперты</w:t>
            </w:r>
          </w:p>
        </w:tc>
      </w:tr>
      <w:tr w:rsidR="003C1C90" w:rsidTr="00542C56">
        <w:tc>
          <w:tcPr>
            <w:tcW w:w="4679" w:type="dxa"/>
          </w:tcPr>
          <w:p w:rsidR="00AD1C93" w:rsidRDefault="003C1C90" w:rsidP="005D0D93">
            <w:r>
              <w:t xml:space="preserve">Зрительское голосование «Инвестируем в развитие проекта» </w:t>
            </w:r>
          </w:p>
          <w:p w:rsidR="003C1C90" w:rsidRDefault="003C1C90" w:rsidP="00A71F37">
            <w:r>
              <w:t>(с помощью игровой валюты дети и взрослые голосуют за понравившиеся проекты</w:t>
            </w:r>
            <w:r w:rsidR="00AD1C93">
              <w:t>, проектные команды на заработанную «</w:t>
            </w:r>
            <w:r w:rsidR="00021A75">
              <w:t>игровую валюту</w:t>
            </w:r>
            <w:r w:rsidR="00AD1C93">
              <w:t>»</w:t>
            </w:r>
            <w:r w:rsidR="00021A75">
              <w:t xml:space="preserve"> смогут купить товары в «Проектном </w:t>
            </w:r>
            <w:r w:rsidR="00021A75">
              <w:rPr>
                <w:lang w:val="en-US"/>
              </w:rPr>
              <w:t>SHOP</w:t>
            </w:r>
            <w:r w:rsidR="00021A75">
              <w:t>е»</w:t>
            </w:r>
            <w:r>
              <w:t>)</w:t>
            </w:r>
            <w:proofErr w:type="gramStart"/>
            <w:r w:rsidR="000B10FC">
              <w:t xml:space="preserve"> </w:t>
            </w:r>
            <w:r w:rsidR="00A71F37">
              <w:t>.</w:t>
            </w:r>
            <w:proofErr w:type="gramEnd"/>
            <w:r w:rsidR="00A71F37">
              <w:t xml:space="preserve"> </w:t>
            </w:r>
          </w:p>
        </w:tc>
        <w:tc>
          <w:tcPr>
            <w:tcW w:w="1843" w:type="dxa"/>
          </w:tcPr>
          <w:p w:rsidR="003C1C90" w:rsidRDefault="002F365A" w:rsidP="005D0D93">
            <w:r>
              <w:t>11.1</w:t>
            </w:r>
            <w:r w:rsidR="003C1C90">
              <w:t>0-11.30</w:t>
            </w:r>
          </w:p>
        </w:tc>
        <w:tc>
          <w:tcPr>
            <w:tcW w:w="1541" w:type="dxa"/>
          </w:tcPr>
          <w:p w:rsidR="003C1C90" w:rsidRDefault="003C1C90" w:rsidP="009B10DC">
            <w:r>
              <w:t>Рекреации 2 этажа</w:t>
            </w:r>
          </w:p>
        </w:tc>
        <w:tc>
          <w:tcPr>
            <w:tcW w:w="2393" w:type="dxa"/>
          </w:tcPr>
          <w:p w:rsidR="003C1C90" w:rsidRDefault="002F365A" w:rsidP="009B10DC">
            <w:r>
              <w:t>Ученики 1-8</w:t>
            </w:r>
            <w:r w:rsidR="003C1C90">
              <w:t xml:space="preserve"> классов, родители, проектные команды, классные руководители, эксперты</w:t>
            </w:r>
          </w:p>
        </w:tc>
      </w:tr>
      <w:tr w:rsidR="005D0D93" w:rsidTr="00542C56">
        <w:tc>
          <w:tcPr>
            <w:tcW w:w="4679" w:type="dxa"/>
          </w:tcPr>
          <w:p w:rsidR="005D0D93" w:rsidRDefault="005D0D93" w:rsidP="005D0D93">
            <w:r>
              <w:t>Интерактивное мероприятие «Аукцион проектов»</w:t>
            </w:r>
            <w:r w:rsidR="00F30C9B">
              <w:t xml:space="preserve"> (для команд 2-8 классов, зрителей)</w:t>
            </w:r>
          </w:p>
        </w:tc>
        <w:tc>
          <w:tcPr>
            <w:tcW w:w="1843" w:type="dxa"/>
          </w:tcPr>
          <w:p w:rsidR="005D0D93" w:rsidRDefault="005D0D93" w:rsidP="005D0D93">
            <w:r>
              <w:t>11.30-12.00</w:t>
            </w:r>
          </w:p>
        </w:tc>
        <w:tc>
          <w:tcPr>
            <w:tcW w:w="1541" w:type="dxa"/>
          </w:tcPr>
          <w:p w:rsidR="005D0D93" w:rsidRDefault="005D0D93" w:rsidP="005D0D93">
            <w:r>
              <w:t>Актовый зал</w:t>
            </w:r>
          </w:p>
        </w:tc>
        <w:tc>
          <w:tcPr>
            <w:tcW w:w="2393" w:type="dxa"/>
          </w:tcPr>
          <w:p w:rsidR="003C1C90" w:rsidRDefault="002F365A" w:rsidP="005D0D93">
            <w:r>
              <w:t>Команды учащихся 2-8</w:t>
            </w:r>
            <w:r w:rsidR="005D0D93">
              <w:t xml:space="preserve"> классов </w:t>
            </w:r>
          </w:p>
          <w:p w:rsidR="005D0D93" w:rsidRDefault="003C1C90" w:rsidP="005D0D93">
            <w:r>
              <w:t>(команда - 3 человека от класса, по желанию)</w:t>
            </w:r>
          </w:p>
        </w:tc>
      </w:tr>
      <w:tr w:rsidR="006C69B3" w:rsidTr="00542C56">
        <w:tc>
          <w:tcPr>
            <w:tcW w:w="4679" w:type="dxa"/>
          </w:tcPr>
          <w:p w:rsidR="006C69B3" w:rsidRDefault="006C69B3" w:rsidP="005D0D93">
            <w:r>
              <w:t xml:space="preserve">Проектный офис для обучающихся 9-11 классов </w:t>
            </w:r>
            <w:r w:rsidRPr="008B769D">
              <w:t>«Школа, вуз, проектная деятельность: точки пересечения».</w:t>
            </w:r>
            <w:r>
              <w:t xml:space="preserve"> Встреча с представителями вузов</w:t>
            </w:r>
          </w:p>
        </w:tc>
        <w:tc>
          <w:tcPr>
            <w:tcW w:w="1843" w:type="dxa"/>
          </w:tcPr>
          <w:p w:rsidR="006C69B3" w:rsidRPr="008B769D" w:rsidRDefault="006C69B3" w:rsidP="005D0D93">
            <w:r w:rsidRPr="008B769D">
              <w:t>11.30 – 12.30</w:t>
            </w:r>
          </w:p>
        </w:tc>
        <w:tc>
          <w:tcPr>
            <w:tcW w:w="1541" w:type="dxa"/>
          </w:tcPr>
          <w:p w:rsidR="006C69B3" w:rsidRPr="008B769D" w:rsidRDefault="008B769D" w:rsidP="008B769D">
            <w:pPr>
              <w:jc w:val="center"/>
            </w:pPr>
            <w:r>
              <w:t>Место проведения будет указано позже</w:t>
            </w:r>
          </w:p>
        </w:tc>
        <w:tc>
          <w:tcPr>
            <w:tcW w:w="2393" w:type="dxa"/>
          </w:tcPr>
          <w:p w:rsidR="006C69B3" w:rsidRDefault="006C69B3" w:rsidP="005D0D93">
            <w:r>
              <w:t>Ученики 9-11 классов</w:t>
            </w:r>
          </w:p>
        </w:tc>
      </w:tr>
      <w:tr w:rsidR="005D0D93" w:rsidTr="00542C56">
        <w:tc>
          <w:tcPr>
            <w:tcW w:w="4679" w:type="dxa"/>
          </w:tcPr>
          <w:p w:rsidR="005D0D93" w:rsidRDefault="005D0D93" w:rsidP="005D0D93">
            <w:r>
              <w:t xml:space="preserve">Подведение итогов </w:t>
            </w:r>
          </w:p>
        </w:tc>
        <w:tc>
          <w:tcPr>
            <w:tcW w:w="1843" w:type="dxa"/>
          </w:tcPr>
          <w:p w:rsidR="005D0D93" w:rsidRDefault="005D0D93" w:rsidP="005D0D93">
            <w:r>
              <w:t>12.00–12.20</w:t>
            </w:r>
          </w:p>
        </w:tc>
        <w:tc>
          <w:tcPr>
            <w:tcW w:w="1541" w:type="dxa"/>
          </w:tcPr>
          <w:p w:rsidR="005D0D93" w:rsidRDefault="005D0D93" w:rsidP="005D0D93">
            <w:r>
              <w:t>Актовый зал</w:t>
            </w:r>
          </w:p>
        </w:tc>
        <w:tc>
          <w:tcPr>
            <w:tcW w:w="2393" w:type="dxa"/>
          </w:tcPr>
          <w:p w:rsidR="005D0D93" w:rsidRDefault="005D0D93" w:rsidP="002F365A">
            <w:r>
              <w:t>Ученики 1-</w:t>
            </w:r>
            <w:r w:rsidR="002F365A">
              <w:t>8</w:t>
            </w:r>
            <w:r>
              <w:t xml:space="preserve"> классов, родители, проектные команды, классные руководители, эксперты</w:t>
            </w:r>
          </w:p>
        </w:tc>
      </w:tr>
    </w:tbl>
    <w:p w:rsidR="00C6680B" w:rsidRDefault="00A71F37" w:rsidP="00C6680B">
      <w:pPr>
        <w:spacing w:after="0" w:line="240" w:lineRule="auto"/>
      </w:pPr>
      <w:r w:rsidRPr="00A71F37">
        <w:t>*</w:t>
      </w:r>
      <w:r>
        <w:t xml:space="preserve">«Проектный </w:t>
      </w:r>
      <w:r>
        <w:rPr>
          <w:lang w:val="en-US"/>
        </w:rPr>
        <w:t>SHOP</w:t>
      </w:r>
      <w:r>
        <w:t>»</w:t>
      </w:r>
      <w:r w:rsidRPr="00A71F37">
        <w:t xml:space="preserve"> - </w:t>
      </w:r>
      <w:r>
        <w:t>буфет, где за игровую валюту или отметки в маршрутном листе  участники мероприятия могут купить различные товары (сладости, выпечку, сувениры и пр.)</w:t>
      </w:r>
    </w:p>
    <w:p w:rsidR="00C6680B" w:rsidRDefault="00C6680B" w:rsidP="00F30C9B">
      <w:pPr>
        <w:spacing w:after="0" w:line="240" w:lineRule="auto"/>
        <w:rPr>
          <w:b/>
          <w:sz w:val="32"/>
        </w:rPr>
      </w:pPr>
    </w:p>
    <w:p w:rsidR="00C6680B" w:rsidRDefault="00C6680B" w:rsidP="007D6E47">
      <w:pPr>
        <w:spacing w:after="0" w:line="240" w:lineRule="auto"/>
        <w:jc w:val="center"/>
        <w:rPr>
          <w:b/>
          <w:sz w:val="32"/>
        </w:rPr>
      </w:pPr>
    </w:p>
    <w:p w:rsidR="00F30C9B" w:rsidRDefault="00F30C9B" w:rsidP="007D6E47">
      <w:pPr>
        <w:spacing w:after="0" w:line="240" w:lineRule="auto"/>
        <w:jc w:val="center"/>
        <w:rPr>
          <w:b/>
          <w:sz w:val="32"/>
        </w:rPr>
      </w:pPr>
    </w:p>
    <w:p w:rsidR="00F30C9B" w:rsidRDefault="00F30C9B" w:rsidP="007D6E47">
      <w:pPr>
        <w:spacing w:after="0" w:line="240" w:lineRule="auto"/>
        <w:jc w:val="center"/>
        <w:rPr>
          <w:b/>
          <w:sz w:val="32"/>
        </w:rPr>
      </w:pPr>
    </w:p>
    <w:p w:rsidR="00F30C9B" w:rsidRDefault="00F30C9B" w:rsidP="007D6E47">
      <w:pPr>
        <w:spacing w:after="0" w:line="240" w:lineRule="auto"/>
        <w:jc w:val="center"/>
        <w:rPr>
          <w:b/>
          <w:sz w:val="32"/>
        </w:rPr>
      </w:pPr>
    </w:p>
    <w:p w:rsidR="00902618" w:rsidRDefault="00383A49" w:rsidP="007D6E47">
      <w:pPr>
        <w:spacing w:after="0" w:line="240" w:lineRule="auto"/>
        <w:jc w:val="center"/>
        <w:rPr>
          <w:b/>
          <w:sz w:val="32"/>
        </w:rPr>
      </w:pPr>
      <w:r w:rsidRPr="00D62B95">
        <w:rPr>
          <w:b/>
          <w:sz w:val="32"/>
        </w:rPr>
        <w:lastRenderedPageBreak/>
        <w:t>Интерактивное мероприятие «Аукцион проектов»</w:t>
      </w:r>
      <w:r w:rsidR="00902618">
        <w:rPr>
          <w:b/>
          <w:sz w:val="32"/>
        </w:rPr>
        <w:t xml:space="preserve"> </w:t>
      </w:r>
    </w:p>
    <w:p w:rsidR="00383A49" w:rsidRPr="00D62B95" w:rsidRDefault="00902618" w:rsidP="007D6E47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(информация для приглашенных зрителей – команд 2-</w:t>
      </w:r>
      <w:r w:rsidR="006C69B3">
        <w:rPr>
          <w:b/>
          <w:sz w:val="32"/>
        </w:rPr>
        <w:t>8</w:t>
      </w:r>
      <w:r>
        <w:rPr>
          <w:b/>
          <w:sz w:val="32"/>
        </w:rPr>
        <w:t xml:space="preserve"> классов)</w:t>
      </w:r>
    </w:p>
    <w:p w:rsidR="00383A49" w:rsidRDefault="00383A49" w:rsidP="007D6E47">
      <w:pPr>
        <w:spacing w:after="0" w:line="240" w:lineRule="auto"/>
        <w:jc w:val="center"/>
      </w:pPr>
    </w:p>
    <w:p w:rsidR="00383A49" w:rsidRDefault="00383A49" w:rsidP="00D62B95">
      <w:pPr>
        <w:spacing w:after="0" w:line="240" w:lineRule="auto"/>
        <w:ind w:left="-709" w:firstLine="709"/>
      </w:pPr>
      <w:r w:rsidRPr="00F47A2C">
        <w:rPr>
          <w:b/>
        </w:rPr>
        <w:t>Участники</w:t>
      </w:r>
      <w:r>
        <w:t xml:space="preserve">: команды </w:t>
      </w:r>
      <w:r w:rsidRPr="00F30C9B">
        <w:t>2-</w:t>
      </w:r>
      <w:r w:rsidR="006C69B3" w:rsidRPr="00F30C9B">
        <w:t>8</w:t>
      </w:r>
      <w:r w:rsidRPr="00F30C9B">
        <w:t xml:space="preserve">  классов</w:t>
      </w:r>
      <w:r w:rsidR="006C69B3">
        <w:t xml:space="preserve"> </w:t>
      </w:r>
      <w:r>
        <w:t xml:space="preserve">(от класса команда 3 человека, </w:t>
      </w:r>
      <w:r w:rsidRPr="0026590C">
        <w:rPr>
          <w:b/>
          <w:u w:val="single"/>
        </w:rPr>
        <w:t>по желанию</w:t>
      </w:r>
      <w:r>
        <w:t>)</w:t>
      </w:r>
      <w:r w:rsidR="0026590C">
        <w:t xml:space="preserve">, интересующиеся проектной деятельностью и просто увлеченные, </w:t>
      </w:r>
      <w:proofErr w:type="spellStart"/>
      <w:r w:rsidR="0026590C">
        <w:t>креативно</w:t>
      </w:r>
      <w:proofErr w:type="spellEnd"/>
      <w:r w:rsidR="0026590C">
        <w:t xml:space="preserve"> мыслящие и активные ребята</w:t>
      </w:r>
      <w:r w:rsidR="002F365A">
        <w:t>. В состав команд 2-4</w:t>
      </w:r>
      <w:r w:rsidR="00A71B5B">
        <w:t xml:space="preserve"> классов может войти один родитель.</w:t>
      </w:r>
      <w:r w:rsidR="00C6680B">
        <w:t xml:space="preserve"> </w:t>
      </w:r>
    </w:p>
    <w:p w:rsidR="00A71B5B" w:rsidRDefault="00A71B5B" w:rsidP="00D62B95">
      <w:pPr>
        <w:spacing w:after="0" w:line="240" w:lineRule="auto"/>
        <w:ind w:left="-709" w:firstLine="709"/>
      </w:pPr>
    </w:p>
    <w:p w:rsidR="00383A49" w:rsidRDefault="00383A49" w:rsidP="00D62B95">
      <w:pPr>
        <w:spacing w:after="0" w:line="240" w:lineRule="auto"/>
        <w:ind w:left="-709" w:firstLine="709"/>
      </w:pPr>
      <w:r w:rsidRPr="00F47A2C">
        <w:rPr>
          <w:b/>
        </w:rPr>
        <w:t>Техническое требование:</w:t>
      </w:r>
      <w:r>
        <w:t xml:space="preserve"> участникам необходим смартфон с выходом в интернет</w:t>
      </w:r>
    </w:p>
    <w:p w:rsidR="00383A49" w:rsidRDefault="00383A49" w:rsidP="00D62B95">
      <w:pPr>
        <w:spacing w:after="0" w:line="240" w:lineRule="auto"/>
        <w:ind w:left="-709" w:firstLine="709"/>
      </w:pPr>
    </w:p>
    <w:p w:rsidR="0026590C" w:rsidRDefault="00F47A2C" w:rsidP="00D62B95">
      <w:pPr>
        <w:spacing w:after="0" w:line="240" w:lineRule="auto"/>
        <w:ind w:left="-709" w:firstLine="709"/>
        <w:jc w:val="both"/>
      </w:pPr>
      <w:r w:rsidRPr="00F47A2C">
        <w:rPr>
          <w:b/>
        </w:rPr>
        <w:t>Идея аукциона:</w:t>
      </w:r>
      <w:r>
        <w:t xml:space="preserve"> </w:t>
      </w:r>
      <w:proofErr w:type="gramStart"/>
      <w:r w:rsidR="0026590C">
        <w:t>Самое</w:t>
      </w:r>
      <w:proofErr w:type="gramEnd"/>
      <w:r w:rsidR="0026590C">
        <w:t xml:space="preserve"> сложное в проектной деятельности –  определиться с темой и ключевой идеей проекта, сделать так, чтобы ваша идея была оригинальной и неповторимой. Используя навыки </w:t>
      </w:r>
      <w:proofErr w:type="spellStart"/>
      <w:r w:rsidR="0026590C">
        <w:t>креативного</w:t>
      </w:r>
      <w:proofErr w:type="spellEnd"/>
      <w:r w:rsidR="0026590C">
        <w:t xml:space="preserve"> мышления (быстрая генерация идей, широкое многообразие и нестандартность идей, нахождение решения в нестандартных ситуациях и пр.)</w:t>
      </w:r>
      <w:proofErr w:type="gramStart"/>
      <w:r w:rsidR="0026590C">
        <w:t xml:space="preserve"> ,</w:t>
      </w:r>
      <w:proofErr w:type="gramEnd"/>
      <w:r w:rsidR="0026590C">
        <w:t xml:space="preserve"> ребята попробуют за максимально короткий срок «родить» </w:t>
      </w:r>
      <w:r>
        <w:t>идеи проектов в соответствии с заданными направлениями</w:t>
      </w:r>
    </w:p>
    <w:p w:rsidR="00F47A2C" w:rsidRDefault="00F47A2C" w:rsidP="00D62B95">
      <w:pPr>
        <w:spacing w:after="0" w:line="240" w:lineRule="auto"/>
        <w:ind w:left="-709" w:firstLine="709"/>
      </w:pPr>
    </w:p>
    <w:p w:rsidR="00383A49" w:rsidRPr="008D6F5C" w:rsidRDefault="00F47A2C" w:rsidP="00D62B95">
      <w:pPr>
        <w:spacing w:after="0" w:line="240" w:lineRule="auto"/>
        <w:ind w:left="-709" w:firstLine="709"/>
        <w:rPr>
          <w:b/>
        </w:rPr>
      </w:pPr>
      <w:r w:rsidRPr="008D6F5C">
        <w:rPr>
          <w:b/>
        </w:rPr>
        <w:t xml:space="preserve">Структура аукциона: </w:t>
      </w:r>
      <w:r w:rsidR="0026590C" w:rsidRPr="008D6F5C">
        <w:rPr>
          <w:b/>
        </w:rPr>
        <w:t xml:space="preserve"> </w:t>
      </w:r>
    </w:p>
    <w:p w:rsidR="008D6F5C" w:rsidRDefault="008D6F5C" w:rsidP="00D62B95">
      <w:pPr>
        <w:spacing w:after="0" w:line="240" w:lineRule="auto"/>
        <w:ind w:left="-709" w:firstLine="709"/>
      </w:pPr>
      <w:r>
        <w:t>Тур состоит из четырех шагов</w:t>
      </w:r>
    </w:p>
    <w:p w:rsidR="00F47A2C" w:rsidRDefault="00F47A2C" w:rsidP="00D62B95">
      <w:pPr>
        <w:spacing w:after="0" w:line="240" w:lineRule="auto"/>
        <w:ind w:left="-709" w:firstLine="709"/>
      </w:pPr>
      <w:r>
        <w:t>1 шаг – командам предлагается одно из направлений или</w:t>
      </w:r>
      <w:r w:rsidR="00A71B5B">
        <w:t xml:space="preserve"> один из тематических</w:t>
      </w:r>
      <w:r>
        <w:t xml:space="preserve"> блок</w:t>
      </w:r>
      <w:r w:rsidR="00A71B5B">
        <w:t>ов</w:t>
      </w:r>
      <w:r w:rsidR="006C69B3">
        <w:t xml:space="preserve"> (для 2-5 классов и 6-8</w:t>
      </w:r>
      <w:r w:rsidR="008D6F5C">
        <w:t xml:space="preserve"> классов</w:t>
      </w:r>
      <w:r>
        <w:t xml:space="preserve"> блоки и направления будут разные</w:t>
      </w:r>
      <w:r w:rsidR="00A71B5B">
        <w:t>)</w:t>
      </w:r>
    </w:p>
    <w:p w:rsidR="00A71B5B" w:rsidRDefault="00A71B5B" w:rsidP="00D62B95">
      <w:pPr>
        <w:spacing w:after="0" w:line="240" w:lineRule="auto"/>
        <w:ind w:left="-709" w:firstLine="709"/>
      </w:pPr>
      <w:r>
        <w:t xml:space="preserve">2 шаг – командам дается 1 минута на обсуждение, задача – в соответствии с заданным направлением придумать идею реально реализуемого проекта и в 2 предложениях рассказать об этой идее. </w:t>
      </w:r>
    </w:p>
    <w:p w:rsidR="008D6F5C" w:rsidRDefault="00A71B5B" w:rsidP="00D62B95">
      <w:pPr>
        <w:spacing w:after="0" w:line="240" w:lineRule="auto"/>
        <w:ind w:left="-709" w:firstLine="709"/>
      </w:pPr>
      <w:r>
        <w:t xml:space="preserve">3 шаг -  слово дается </w:t>
      </w:r>
      <w:r w:rsidRPr="008D6F5C">
        <w:rPr>
          <w:b/>
          <w:u w:val="single"/>
        </w:rPr>
        <w:t>первым</w:t>
      </w:r>
      <w:r>
        <w:t xml:space="preserve"> 3 командам, поднявшим сигнальную карточку</w:t>
      </w:r>
      <w:r w:rsidR="008D6F5C">
        <w:t xml:space="preserve"> (о</w:t>
      </w:r>
      <w:r w:rsidR="006C69B3">
        <w:t>тдельно среди 2-5 классов и 6-8</w:t>
      </w:r>
      <w:r w:rsidR="008D6F5C">
        <w:t xml:space="preserve"> классов)</w:t>
      </w:r>
      <w:r>
        <w:t xml:space="preserve">. </w:t>
      </w:r>
    </w:p>
    <w:p w:rsidR="00A71B5B" w:rsidRDefault="008D6F5C" w:rsidP="00D62B95">
      <w:pPr>
        <w:spacing w:after="0" w:line="240" w:lineRule="auto"/>
        <w:ind w:left="-709" w:firstLine="709"/>
      </w:pPr>
      <w:r>
        <w:t xml:space="preserve">4 шаг – голосование с помощью приложения </w:t>
      </w:r>
      <w:proofErr w:type="spellStart"/>
      <w:proofErr w:type="gramStart"/>
      <w:r>
        <w:t>М</w:t>
      </w:r>
      <w:proofErr w:type="gramEnd"/>
      <w:r w:rsidRPr="007D6E47">
        <w:t>entimeter</w:t>
      </w:r>
      <w:proofErr w:type="spellEnd"/>
      <w:r w:rsidR="00C6680B">
        <w:t>:</w:t>
      </w:r>
      <w:r>
        <w:t xml:space="preserve"> абсолютно все участники аукциона голосуют за понравившуюся идею.</w:t>
      </w:r>
    </w:p>
    <w:p w:rsidR="008D6F5C" w:rsidRDefault="008D6F5C" w:rsidP="00D62B95">
      <w:pPr>
        <w:spacing w:after="0" w:line="240" w:lineRule="auto"/>
        <w:ind w:left="-709" w:firstLine="709"/>
      </w:pPr>
    </w:p>
    <w:p w:rsidR="008D6F5C" w:rsidRDefault="008D6F5C" w:rsidP="00D62B95">
      <w:pPr>
        <w:spacing w:after="0" w:line="240" w:lineRule="auto"/>
        <w:ind w:left="-709" w:firstLine="709"/>
      </w:pPr>
      <w:r>
        <w:t xml:space="preserve">В ходе аукциона проводится ТРИ-ЧЕТЫРЕ подобных тура. По окончании аукциона подсчитываются </w:t>
      </w:r>
      <w:proofErr w:type="gramStart"/>
      <w:r>
        <w:t>голоса</w:t>
      </w:r>
      <w:proofErr w:type="gramEnd"/>
      <w:r>
        <w:t xml:space="preserve"> и выбирается самая интересная идея проекта.</w:t>
      </w:r>
    </w:p>
    <w:p w:rsidR="008D6F5C" w:rsidRDefault="008D6F5C" w:rsidP="00D62B95">
      <w:pPr>
        <w:spacing w:after="0" w:line="240" w:lineRule="auto"/>
        <w:ind w:left="-709" w:firstLine="709"/>
      </w:pPr>
    </w:p>
    <w:p w:rsidR="008D6F5C" w:rsidRDefault="008D6F5C" w:rsidP="00D62B95">
      <w:pPr>
        <w:spacing w:after="0" w:line="240" w:lineRule="auto"/>
        <w:ind w:left="-709" w:firstLine="709"/>
      </w:pPr>
      <w:r>
        <w:t>Может получиться так, что за три тура игры команда ни разу не сможет представить свои идеи, а может, наоборот, быть в каждом туре в числе первых</w:t>
      </w:r>
      <w:r w:rsidR="00C6680B">
        <w:t>,</w:t>
      </w:r>
      <w:r>
        <w:t xml:space="preserve"> поднявших сигнальную карточку. Это обусловлено правилами аукциона. Проверяется и умение быстро генерировать интересные идеи, и четко выражать свои мысли, и способность работать в условиях жесткой конкуренции.</w:t>
      </w:r>
    </w:p>
    <w:p w:rsidR="008D6F5C" w:rsidRDefault="008D6F5C" w:rsidP="00D62B95">
      <w:pPr>
        <w:spacing w:after="0" w:line="240" w:lineRule="auto"/>
        <w:ind w:left="-709" w:firstLine="709"/>
      </w:pPr>
    </w:p>
    <w:p w:rsidR="00383A49" w:rsidRPr="00194BC7" w:rsidRDefault="008D6F5C" w:rsidP="00D62B95">
      <w:pPr>
        <w:spacing w:after="0" w:line="240" w:lineRule="auto"/>
        <w:ind w:left="-709" w:firstLine="709"/>
        <w:rPr>
          <w:b/>
        </w:rPr>
      </w:pPr>
      <w:r w:rsidRPr="00194BC7">
        <w:rPr>
          <w:b/>
        </w:rPr>
        <w:t xml:space="preserve">Регистрация команд-участниц осуществляется по ссылке до </w:t>
      </w:r>
      <w:r w:rsidR="00194BC7">
        <w:rPr>
          <w:b/>
        </w:rPr>
        <w:t>17</w:t>
      </w:r>
      <w:r w:rsidRPr="00194BC7">
        <w:rPr>
          <w:b/>
        </w:rPr>
        <w:t xml:space="preserve"> апреля 2021 г.   </w:t>
      </w:r>
      <w:hyperlink r:id="rId7" w:history="1">
        <w:r w:rsidR="0023005B" w:rsidRPr="007E5846">
          <w:rPr>
            <w:rStyle w:val="ab"/>
            <w:b/>
          </w:rPr>
          <w:t>https://forms.gle/54yNoBvqFJS4b4ht8</w:t>
        </w:r>
      </w:hyperlink>
      <w:r w:rsidR="0023005B">
        <w:rPr>
          <w:b/>
        </w:rPr>
        <w:t xml:space="preserve"> </w:t>
      </w:r>
    </w:p>
    <w:p w:rsidR="00383A49" w:rsidRDefault="00383A49" w:rsidP="00D62B95">
      <w:pPr>
        <w:spacing w:after="0" w:line="240" w:lineRule="auto"/>
        <w:rPr>
          <w:b/>
        </w:rPr>
      </w:pPr>
    </w:p>
    <w:p w:rsidR="00194BC7" w:rsidRDefault="00194BC7" w:rsidP="007D6E47">
      <w:pPr>
        <w:spacing w:after="0" w:line="240" w:lineRule="auto"/>
        <w:jc w:val="center"/>
        <w:rPr>
          <w:b/>
          <w:sz w:val="32"/>
        </w:rPr>
      </w:pPr>
    </w:p>
    <w:p w:rsidR="00194BC7" w:rsidRDefault="00194BC7" w:rsidP="007D6E47">
      <w:pPr>
        <w:spacing w:after="0" w:line="240" w:lineRule="auto"/>
        <w:jc w:val="center"/>
        <w:rPr>
          <w:b/>
          <w:sz w:val="32"/>
        </w:rPr>
      </w:pPr>
    </w:p>
    <w:p w:rsidR="00194BC7" w:rsidRDefault="00194BC7" w:rsidP="007D6E47">
      <w:pPr>
        <w:spacing w:after="0" w:line="240" w:lineRule="auto"/>
        <w:jc w:val="center"/>
        <w:rPr>
          <w:b/>
          <w:sz w:val="32"/>
        </w:rPr>
      </w:pPr>
    </w:p>
    <w:p w:rsidR="00194BC7" w:rsidRDefault="00194BC7" w:rsidP="007D6E47">
      <w:pPr>
        <w:spacing w:after="0" w:line="240" w:lineRule="auto"/>
        <w:jc w:val="center"/>
        <w:rPr>
          <w:b/>
          <w:sz w:val="32"/>
        </w:rPr>
      </w:pPr>
    </w:p>
    <w:p w:rsidR="00194BC7" w:rsidRDefault="00194BC7" w:rsidP="007D6E47">
      <w:pPr>
        <w:spacing w:after="0" w:line="240" w:lineRule="auto"/>
        <w:jc w:val="center"/>
        <w:rPr>
          <w:b/>
          <w:sz w:val="32"/>
        </w:rPr>
      </w:pPr>
    </w:p>
    <w:p w:rsidR="00194BC7" w:rsidRDefault="00194BC7" w:rsidP="007D6E47">
      <w:pPr>
        <w:spacing w:after="0" w:line="240" w:lineRule="auto"/>
        <w:jc w:val="center"/>
        <w:rPr>
          <w:b/>
          <w:sz w:val="32"/>
        </w:rPr>
      </w:pPr>
    </w:p>
    <w:p w:rsidR="00194BC7" w:rsidRDefault="00194BC7" w:rsidP="007D6E47">
      <w:pPr>
        <w:spacing w:after="0" w:line="240" w:lineRule="auto"/>
        <w:jc w:val="center"/>
        <w:rPr>
          <w:b/>
          <w:sz w:val="32"/>
        </w:rPr>
      </w:pPr>
    </w:p>
    <w:p w:rsidR="00194BC7" w:rsidRDefault="00194BC7" w:rsidP="007D6E47">
      <w:pPr>
        <w:spacing w:after="0" w:line="240" w:lineRule="auto"/>
        <w:jc w:val="center"/>
        <w:rPr>
          <w:b/>
          <w:sz w:val="32"/>
        </w:rPr>
      </w:pPr>
    </w:p>
    <w:p w:rsidR="00194BC7" w:rsidRDefault="00194BC7" w:rsidP="007D6E47">
      <w:pPr>
        <w:spacing w:after="0" w:line="240" w:lineRule="auto"/>
        <w:jc w:val="center"/>
        <w:rPr>
          <w:b/>
          <w:sz w:val="32"/>
        </w:rPr>
      </w:pPr>
    </w:p>
    <w:sectPr w:rsidR="00194BC7" w:rsidSect="00C7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1DD" w:rsidRDefault="00B941DD" w:rsidP="002F365A">
      <w:pPr>
        <w:spacing w:after="0" w:line="240" w:lineRule="auto"/>
      </w:pPr>
      <w:r>
        <w:separator/>
      </w:r>
    </w:p>
  </w:endnote>
  <w:endnote w:type="continuationSeparator" w:id="0">
    <w:p w:rsidR="00B941DD" w:rsidRDefault="00B941DD" w:rsidP="002F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1DD" w:rsidRDefault="00B941DD" w:rsidP="002F365A">
      <w:pPr>
        <w:spacing w:after="0" w:line="240" w:lineRule="auto"/>
      </w:pPr>
      <w:r>
        <w:separator/>
      </w:r>
    </w:p>
  </w:footnote>
  <w:footnote w:type="continuationSeparator" w:id="0">
    <w:p w:rsidR="00B941DD" w:rsidRDefault="00B941DD" w:rsidP="002F3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EC7"/>
    <w:multiLevelType w:val="hybridMultilevel"/>
    <w:tmpl w:val="C9EE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5E81"/>
    <w:multiLevelType w:val="multilevel"/>
    <w:tmpl w:val="9AA0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D51E9"/>
    <w:multiLevelType w:val="hybridMultilevel"/>
    <w:tmpl w:val="1F1CBE84"/>
    <w:lvl w:ilvl="0" w:tplc="898A03F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85750"/>
    <w:multiLevelType w:val="hybridMultilevel"/>
    <w:tmpl w:val="B162B27C"/>
    <w:lvl w:ilvl="0" w:tplc="705E2F1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861BD"/>
    <w:multiLevelType w:val="hybridMultilevel"/>
    <w:tmpl w:val="ECA2B268"/>
    <w:lvl w:ilvl="0" w:tplc="705E2F1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655EF"/>
    <w:multiLevelType w:val="hybridMultilevel"/>
    <w:tmpl w:val="FB42968A"/>
    <w:lvl w:ilvl="0" w:tplc="629090C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957EE"/>
    <w:multiLevelType w:val="hybridMultilevel"/>
    <w:tmpl w:val="C936C1A0"/>
    <w:lvl w:ilvl="0" w:tplc="9814AD60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E7505D"/>
    <w:multiLevelType w:val="hybridMultilevel"/>
    <w:tmpl w:val="80DE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D93"/>
    <w:rsid w:val="00016E92"/>
    <w:rsid w:val="00021A75"/>
    <w:rsid w:val="00054C42"/>
    <w:rsid w:val="000B10FC"/>
    <w:rsid w:val="000B51A8"/>
    <w:rsid w:val="000F354D"/>
    <w:rsid w:val="00112AA2"/>
    <w:rsid w:val="00167D7A"/>
    <w:rsid w:val="00190F29"/>
    <w:rsid w:val="00194BC7"/>
    <w:rsid w:val="0023005B"/>
    <w:rsid w:val="0026590C"/>
    <w:rsid w:val="002F365A"/>
    <w:rsid w:val="00383A49"/>
    <w:rsid w:val="003A498D"/>
    <w:rsid w:val="003A4AD2"/>
    <w:rsid w:val="003C1C90"/>
    <w:rsid w:val="00542C56"/>
    <w:rsid w:val="005D0D93"/>
    <w:rsid w:val="006C69B3"/>
    <w:rsid w:val="006D62D9"/>
    <w:rsid w:val="00701C0C"/>
    <w:rsid w:val="007D6E47"/>
    <w:rsid w:val="00861AA9"/>
    <w:rsid w:val="00877566"/>
    <w:rsid w:val="008B6AB1"/>
    <w:rsid w:val="008B769D"/>
    <w:rsid w:val="008D6F5C"/>
    <w:rsid w:val="00902618"/>
    <w:rsid w:val="00A052A7"/>
    <w:rsid w:val="00A71B5B"/>
    <w:rsid w:val="00A71F37"/>
    <w:rsid w:val="00AD1C93"/>
    <w:rsid w:val="00AF1CFF"/>
    <w:rsid w:val="00B32996"/>
    <w:rsid w:val="00B765E5"/>
    <w:rsid w:val="00B85DFA"/>
    <w:rsid w:val="00B941DD"/>
    <w:rsid w:val="00BC118B"/>
    <w:rsid w:val="00BE0D8E"/>
    <w:rsid w:val="00C01826"/>
    <w:rsid w:val="00C6680B"/>
    <w:rsid w:val="00C72054"/>
    <w:rsid w:val="00C87A03"/>
    <w:rsid w:val="00D62B95"/>
    <w:rsid w:val="00F2580E"/>
    <w:rsid w:val="00F30C9B"/>
    <w:rsid w:val="00F47A2C"/>
    <w:rsid w:val="00FA3C00"/>
    <w:rsid w:val="00FA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0D93"/>
    <w:pPr>
      <w:ind w:left="720"/>
      <w:contextualSpacing/>
    </w:pPr>
  </w:style>
  <w:style w:type="character" w:styleId="a5">
    <w:name w:val="Strong"/>
    <w:basedOn w:val="a0"/>
    <w:uiPriority w:val="22"/>
    <w:qFormat/>
    <w:rsid w:val="00701C0C"/>
    <w:rPr>
      <w:b/>
      <w:bCs/>
    </w:rPr>
  </w:style>
  <w:style w:type="paragraph" w:styleId="a6">
    <w:name w:val="Normal (Web)"/>
    <w:basedOn w:val="a"/>
    <w:uiPriority w:val="99"/>
    <w:unhideWhenUsed/>
    <w:rsid w:val="0001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F3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F365A"/>
  </w:style>
  <w:style w:type="paragraph" w:styleId="a9">
    <w:name w:val="footer"/>
    <w:basedOn w:val="a"/>
    <w:link w:val="aa"/>
    <w:uiPriority w:val="99"/>
    <w:semiHidden/>
    <w:unhideWhenUsed/>
    <w:rsid w:val="002F3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365A"/>
  </w:style>
  <w:style w:type="character" w:styleId="ab">
    <w:name w:val="Hyperlink"/>
    <w:basedOn w:val="a0"/>
    <w:uiPriority w:val="99"/>
    <w:unhideWhenUsed/>
    <w:rsid w:val="002300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54yNoBvqFJS4b4ht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2021-04-11T20:21:00Z</dcterms:created>
  <dcterms:modified xsi:type="dcterms:W3CDTF">2021-04-11T20:24:00Z</dcterms:modified>
</cp:coreProperties>
</file>